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28" w:rsidRPr="0020386F" w:rsidRDefault="005A4928" w:rsidP="005A4928">
      <w:pPr>
        <w:widowControl w:val="0"/>
        <w:spacing w:after="0"/>
        <w:jc w:val="center"/>
        <w:rPr>
          <w:rFonts w:eastAsia="Calibri" w:cs="Times New Roman"/>
          <w:color w:val="000000" w:themeColor="text1"/>
          <w:sz w:val="24"/>
          <w:szCs w:val="28"/>
        </w:rPr>
      </w:pPr>
      <w:bookmarkStart w:id="0" w:name="_Toc148717117"/>
      <w:r w:rsidRPr="0020386F">
        <w:rPr>
          <w:rFonts w:eastAsia="Calibri" w:cs="Times New Roman"/>
          <w:color w:val="000000" w:themeColor="text1"/>
          <w:sz w:val="24"/>
          <w:szCs w:val="28"/>
        </w:rPr>
        <w:t>Управление образования администрации города Хабаровска</w:t>
      </w:r>
    </w:p>
    <w:p w:rsidR="005A4928" w:rsidRPr="0020386F" w:rsidRDefault="005A4928" w:rsidP="005A4928">
      <w:pPr>
        <w:widowControl w:val="0"/>
        <w:spacing w:after="0"/>
        <w:jc w:val="center"/>
        <w:rPr>
          <w:rFonts w:eastAsia="Calibri" w:cs="Times New Roman"/>
          <w:b/>
          <w:color w:val="000000" w:themeColor="text1"/>
          <w:sz w:val="24"/>
          <w:szCs w:val="28"/>
        </w:rPr>
      </w:pPr>
      <w:r w:rsidRPr="0020386F">
        <w:rPr>
          <w:rFonts w:eastAsia="Calibri" w:cs="Times New Roman"/>
          <w:b/>
          <w:color w:val="000000" w:themeColor="text1"/>
          <w:sz w:val="24"/>
          <w:szCs w:val="28"/>
        </w:rPr>
        <w:t>Муниципальное автономное общеобразовательное учреждение г. Хабаровска</w:t>
      </w:r>
    </w:p>
    <w:p w:rsidR="005A4928" w:rsidRPr="0020386F" w:rsidRDefault="005A4928" w:rsidP="005A4928">
      <w:pPr>
        <w:widowControl w:val="0"/>
        <w:spacing w:after="0"/>
        <w:jc w:val="center"/>
        <w:rPr>
          <w:rFonts w:eastAsia="Calibri" w:cs="Times New Roman"/>
          <w:b/>
          <w:color w:val="000000" w:themeColor="text1"/>
          <w:sz w:val="24"/>
          <w:szCs w:val="28"/>
        </w:rPr>
      </w:pPr>
      <w:r w:rsidRPr="0020386F">
        <w:rPr>
          <w:rFonts w:eastAsia="Calibri" w:cs="Times New Roman"/>
          <w:b/>
          <w:color w:val="000000" w:themeColor="text1"/>
          <w:sz w:val="24"/>
          <w:szCs w:val="28"/>
        </w:rPr>
        <w:t>«Школа МЧС»</w:t>
      </w:r>
    </w:p>
    <w:p w:rsidR="005A4928" w:rsidRPr="0020386F" w:rsidRDefault="005A4928" w:rsidP="005A4928">
      <w:pPr>
        <w:widowControl w:val="0"/>
        <w:pBdr>
          <w:top w:val="thinThickMediumGap" w:sz="24" w:space="1" w:color="auto"/>
        </w:pBdr>
        <w:spacing w:after="0"/>
        <w:jc w:val="center"/>
        <w:rPr>
          <w:rFonts w:eastAsia="Calibri" w:cs="Times New Roman"/>
          <w:color w:val="000000" w:themeColor="text1"/>
          <w:sz w:val="24"/>
          <w:szCs w:val="28"/>
        </w:rPr>
      </w:pPr>
      <w:r w:rsidRPr="0020386F">
        <w:rPr>
          <w:rFonts w:eastAsia="Calibri" w:cs="Times New Roman"/>
          <w:color w:val="000000" w:themeColor="text1"/>
          <w:sz w:val="24"/>
          <w:szCs w:val="28"/>
        </w:rPr>
        <w:t>ОКПО 88491431, ОГРН 1082722008555 ИНН/КПП 2722076860 / 272201001</w:t>
      </w:r>
    </w:p>
    <w:p w:rsidR="005A4928" w:rsidRPr="0020386F" w:rsidRDefault="005A4928" w:rsidP="005A4928">
      <w:pPr>
        <w:widowControl w:val="0"/>
        <w:pBdr>
          <w:top w:val="thinThickMediumGap" w:sz="24" w:space="1" w:color="auto"/>
        </w:pBdr>
        <w:spacing w:after="0"/>
        <w:jc w:val="center"/>
        <w:rPr>
          <w:rFonts w:eastAsia="Calibri" w:cs="Times New Roman"/>
          <w:color w:val="000000" w:themeColor="text1"/>
          <w:sz w:val="24"/>
          <w:szCs w:val="28"/>
          <w:lang w:val="en-US"/>
        </w:rPr>
      </w:pPr>
      <w:r w:rsidRPr="0020386F">
        <w:rPr>
          <w:rFonts w:eastAsia="Calibri" w:cs="Times New Roman"/>
          <w:color w:val="000000" w:themeColor="text1"/>
          <w:sz w:val="24"/>
          <w:szCs w:val="28"/>
        </w:rPr>
        <w:t>тел</w:t>
      </w:r>
      <w:r w:rsidRPr="0020386F">
        <w:rPr>
          <w:rFonts w:eastAsia="Calibri" w:cs="Times New Roman"/>
          <w:color w:val="000000" w:themeColor="text1"/>
          <w:sz w:val="24"/>
          <w:szCs w:val="28"/>
          <w:lang w:val="en-US"/>
        </w:rPr>
        <w:t>. 57-40-98, e-mail: school.mchs@mail.ru, http://khv-sh3.ru/</w:t>
      </w:r>
    </w:p>
    <w:p w:rsidR="005A4928" w:rsidRPr="0020386F" w:rsidRDefault="005A4928" w:rsidP="005A4928">
      <w:pPr>
        <w:widowControl w:val="0"/>
        <w:spacing w:after="0"/>
        <w:jc w:val="center"/>
        <w:rPr>
          <w:rFonts w:cs="Times New Roman"/>
          <w:color w:val="000000" w:themeColor="text1"/>
          <w:sz w:val="24"/>
          <w:szCs w:val="28"/>
        </w:rPr>
      </w:pPr>
      <w:r w:rsidRPr="0020386F">
        <w:rPr>
          <w:rFonts w:eastAsia="Calibri" w:cs="Times New Roman"/>
          <w:color w:val="000000" w:themeColor="text1"/>
          <w:sz w:val="24"/>
          <w:szCs w:val="28"/>
        </w:rPr>
        <w:t xml:space="preserve">680011, город Хабаровск, ул. </w:t>
      </w:r>
      <w:proofErr w:type="gramStart"/>
      <w:r w:rsidRPr="0020386F">
        <w:rPr>
          <w:rFonts w:eastAsia="Calibri" w:cs="Times New Roman"/>
          <w:color w:val="000000" w:themeColor="text1"/>
          <w:sz w:val="24"/>
          <w:szCs w:val="28"/>
        </w:rPr>
        <w:t>Забайкальская</w:t>
      </w:r>
      <w:proofErr w:type="gramEnd"/>
      <w:r w:rsidRPr="0020386F">
        <w:rPr>
          <w:rFonts w:eastAsia="Calibri" w:cs="Times New Roman"/>
          <w:color w:val="000000" w:themeColor="text1"/>
          <w:sz w:val="24"/>
          <w:szCs w:val="28"/>
        </w:rPr>
        <w:t>, д. 7</w:t>
      </w:r>
    </w:p>
    <w:p w:rsidR="005A4928" w:rsidRPr="0020386F" w:rsidRDefault="005A4928" w:rsidP="005A4928">
      <w:pPr>
        <w:pStyle w:val="3"/>
        <w:keepNext w:val="0"/>
        <w:keepLines w:val="0"/>
        <w:widowControl w:val="0"/>
        <w:spacing w:line="240" w:lineRule="auto"/>
        <w:rPr>
          <w:bCs/>
          <w:color w:val="000000" w:themeColor="text1"/>
          <w:szCs w:val="28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4928" w:rsidRPr="0020386F" w:rsidTr="00F84F12">
        <w:tc>
          <w:tcPr>
            <w:tcW w:w="2500" w:type="pct"/>
            <w:hideMark/>
          </w:tcPr>
          <w:p w:rsidR="005A4928" w:rsidRPr="0020386F" w:rsidRDefault="005A4928" w:rsidP="00F84F12">
            <w:pPr>
              <w:widowControl w:val="0"/>
              <w:spacing w:after="0"/>
              <w:rPr>
                <w:b/>
                <w:color w:val="000000" w:themeColor="text1"/>
              </w:rPr>
            </w:pPr>
            <w:proofErr w:type="gramStart"/>
            <w:r w:rsidRPr="0020386F">
              <w:rPr>
                <w:b/>
                <w:color w:val="000000" w:themeColor="text1"/>
              </w:rPr>
              <w:t>ПРИНЯТ</w:t>
            </w:r>
            <w:proofErr w:type="gramEnd"/>
          </w:p>
          <w:p w:rsidR="005A4928" w:rsidRPr="0020386F" w:rsidRDefault="005A4928" w:rsidP="00F84F12">
            <w:pPr>
              <w:widowControl w:val="0"/>
              <w:spacing w:after="0"/>
              <w:rPr>
                <w:color w:val="000000" w:themeColor="text1"/>
              </w:rPr>
            </w:pPr>
            <w:r w:rsidRPr="0020386F">
              <w:rPr>
                <w:color w:val="000000" w:themeColor="text1"/>
              </w:rPr>
              <w:t>на Педагогическом совете</w:t>
            </w:r>
          </w:p>
          <w:p w:rsidR="005A4928" w:rsidRPr="0020386F" w:rsidRDefault="005A4928" w:rsidP="00F84F12">
            <w:pPr>
              <w:widowControl w:val="0"/>
              <w:spacing w:after="0"/>
              <w:rPr>
                <w:color w:val="000000" w:themeColor="text1"/>
              </w:rPr>
            </w:pPr>
            <w:r w:rsidRPr="0020386F">
              <w:rPr>
                <w:color w:val="000000" w:themeColor="text1"/>
              </w:rPr>
              <w:t>МАОУ «Школа МЧС»</w:t>
            </w:r>
          </w:p>
          <w:p w:rsidR="005A4928" w:rsidRPr="0020386F" w:rsidRDefault="005A4928" w:rsidP="00F84F12">
            <w:pPr>
              <w:widowControl w:val="0"/>
              <w:spacing w:after="0"/>
              <w:rPr>
                <w:color w:val="000000" w:themeColor="text1"/>
              </w:rPr>
            </w:pPr>
            <w:r w:rsidRPr="0020386F">
              <w:rPr>
                <w:color w:val="000000" w:themeColor="text1"/>
              </w:rPr>
              <w:t>(протокол №1 от 30.08.2023)</w:t>
            </w:r>
          </w:p>
        </w:tc>
        <w:tc>
          <w:tcPr>
            <w:tcW w:w="2500" w:type="pct"/>
            <w:hideMark/>
          </w:tcPr>
          <w:p w:rsidR="005A4928" w:rsidRPr="0020386F" w:rsidRDefault="005A4928" w:rsidP="00F84F12">
            <w:pPr>
              <w:widowControl w:val="0"/>
              <w:spacing w:after="0"/>
              <w:rPr>
                <w:b/>
                <w:color w:val="000000" w:themeColor="text1"/>
              </w:rPr>
            </w:pPr>
            <w:r w:rsidRPr="0020386F">
              <w:rPr>
                <w:b/>
                <w:color w:val="000000" w:themeColor="text1"/>
              </w:rPr>
              <w:t>УТВЕРЖДЁН</w:t>
            </w:r>
          </w:p>
          <w:p w:rsidR="005A4928" w:rsidRPr="0020386F" w:rsidRDefault="005A4928" w:rsidP="00F84F12">
            <w:pPr>
              <w:widowControl w:val="0"/>
              <w:spacing w:after="0"/>
              <w:rPr>
                <w:color w:val="000000" w:themeColor="text1"/>
              </w:rPr>
            </w:pPr>
            <w:r w:rsidRPr="0020386F">
              <w:rPr>
                <w:color w:val="000000" w:themeColor="text1"/>
              </w:rPr>
              <w:t>приказом директора МАОУ «Школа МЧС» от 30.08.2023 № 143</w:t>
            </w:r>
          </w:p>
          <w:p w:rsidR="005A4928" w:rsidRPr="0020386F" w:rsidRDefault="005A4928" w:rsidP="00F84F12">
            <w:pPr>
              <w:widowControl w:val="0"/>
              <w:spacing w:after="0"/>
              <w:rPr>
                <w:color w:val="000000" w:themeColor="text1"/>
              </w:rPr>
            </w:pPr>
            <w:r w:rsidRPr="0020386F">
              <w:rPr>
                <w:color w:val="000000" w:themeColor="text1"/>
              </w:rPr>
              <w:t>__________________ / И.Ю. Ющенко</w:t>
            </w:r>
          </w:p>
        </w:tc>
      </w:tr>
    </w:tbl>
    <w:p w:rsidR="005A4928" w:rsidRPr="0020386F" w:rsidRDefault="005A4928" w:rsidP="005A4928">
      <w:pPr>
        <w:widowControl w:val="0"/>
        <w:spacing w:after="0"/>
        <w:rPr>
          <w:color w:val="000000" w:themeColor="text1"/>
          <w:sz w:val="32"/>
        </w:rPr>
      </w:pPr>
    </w:p>
    <w:p w:rsidR="005A4928" w:rsidRPr="005A4928" w:rsidRDefault="005A4928" w:rsidP="00CC0361">
      <w:pPr>
        <w:pStyle w:val="a6"/>
        <w:widowControl w:val="0"/>
        <w:spacing w:before="0" w:beforeAutospacing="0" w:after="0" w:afterAutospacing="0"/>
        <w:jc w:val="center"/>
        <w:outlineLvl w:val="2"/>
        <w:rPr>
          <w:caps/>
          <w:sz w:val="28"/>
          <w:szCs w:val="28"/>
        </w:rPr>
      </w:pPr>
    </w:p>
    <w:p w:rsidR="00CC0361" w:rsidRPr="00635A06" w:rsidRDefault="005A4928" w:rsidP="00CC0361">
      <w:pPr>
        <w:pStyle w:val="a6"/>
        <w:widowControl w:val="0"/>
        <w:spacing w:before="0" w:beforeAutospacing="0" w:after="0" w:afterAutospacing="0"/>
        <w:jc w:val="center"/>
        <w:outlineLvl w:val="2"/>
        <w:rPr>
          <w:b/>
          <w:caps/>
          <w:sz w:val="28"/>
          <w:szCs w:val="28"/>
        </w:rPr>
      </w:pPr>
      <w:proofErr w:type="gramStart"/>
      <w:r w:rsidRPr="00635A06">
        <w:rPr>
          <w:b/>
          <w:sz w:val="28"/>
          <w:szCs w:val="28"/>
        </w:rPr>
        <w:t>Программа формирования универсальных учебных действий у обучающихся с задержкой психического развития</w:t>
      </w:r>
      <w:bookmarkEnd w:id="0"/>
      <w:proofErr w:type="gramEnd"/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C0361" w:rsidRPr="00635A06" w:rsidRDefault="005A4928" w:rsidP="00CC0361">
      <w:pPr>
        <w:pStyle w:val="4"/>
        <w:keepNext w:val="0"/>
        <w:keepLines w:val="0"/>
        <w:widowControl w:val="0"/>
        <w:spacing w:line="240" w:lineRule="auto"/>
        <w:jc w:val="center"/>
        <w:rPr>
          <w:rFonts w:cs="Times New Roman"/>
          <w:szCs w:val="28"/>
        </w:rPr>
      </w:pPr>
      <w:bookmarkStart w:id="1" w:name="_Toc148717118"/>
      <w:r>
        <w:rPr>
          <w:rFonts w:cs="Times New Roman"/>
          <w:szCs w:val="28"/>
          <w:lang w:val="en-US"/>
        </w:rPr>
        <w:t>I</w:t>
      </w:r>
      <w:r w:rsidR="00CC0361" w:rsidRPr="00635A06">
        <w:rPr>
          <w:rFonts w:cs="Times New Roman"/>
          <w:szCs w:val="28"/>
        </w:rPr>
        <w:t>. Целевой раздел</w:t>
      </w:r>
      <w:bookmarkEnd w:id="1"/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CC0361" w:rsidRPr="00635A06" w:rsidRDefault="00CC0361" w:rsidP="00CC0361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В Федеральном государственном образовательном стандарте основного общего образования указано, что программа формирования универсальных учебных действий (УУД) </w:t>
      </w:r>
      <w:proofErr w:type="gramStart"/>
      <w:r w:rsidRPr="00635A06">
        <w:rPr>
          <w:rFonts w:cs="Times New Roman"/>
          <w:szCs w:val="28"/>
        </w:rPr>
        <w:t>у</w:t>
      </w:r>
      <w:proofErr w:type="gramEnd"/>
      <w:r w:rsidRPr="00635A06">
        <w:rPr>
          <w:rFonts w:cs="Times New Roman"/>
          <w:szCs w:val="28"/>
        </w:rPr>
        <w:t xml:space="preserve"> обучающихся должна обеспечивать: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развитие способности к саморазвитию и самосовершенствованию;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формирование внутренней позиции личности, познавательных, коммуникативных, регулятивных универсальных учебных действий </w:t>
      </w:r>
      <w:proofErr w:type="gramStart"/>
      <w:r w:rsidRPr="00635A06">
        <w:rPr>
          <w:rFonts w:cs="Times New Roman"/>
          <w:szCs w:val="28"/>
        </w:rPr>
        <w:t>у</w:t>
      </w:r>
      <w:proofErr w:type="gramEnd"/>
      <w:r w:rsidRPr="00635A06">
        <w:rPr>
          <w:rFonts w:cs="Times New Roman"/>
          <w:szCs w:val="28"/>
        </w:rPr>
        <w:t xml:space="preserve"> обучающихся;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формирование опыта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обучающихся, готовности к решению практических задач;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повышение эффективности усвоения знаний и учебных действий, формирования компетенций в предметных областях, учебно-исследовательской и проектной деятельности;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формирование навыка участия в различных формах организации учебно-исследовательской и проектной деятельности;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овладение приемами учебного сотрудничества и социального взаимодействия со сверстниками, обучающимися младшего и старшего возраста и взрослыми в совместной учебно-исследовательской и проектной деятельности;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формирование и развитие компетенций обучающихся в области использования ИКТ на уровне общего пользования, включая владение ИКТ, поиском, анализом и передачей информации, презентацией выполненных работ, основами информационной безопасности, умением безопасного исполь</w:t>
      </w:r>
      <w:r w:rsidRPr="00635A06">
        <w:rPr>
          <w:rFonts w:cs="Times New Roman"/>
          <w:szCs w:val="28"/>
        </w:rPr>
        <w:softHyphen/>
        <w:t>зования средств ИКТ и информационно-телекомму</w:t>
      </w:r>
      <w:r w:rsidR="005A4928">
        <w:rPr>
          <w:rFonts w:cs="Times New Roman"/>
          <w:szCs w:val="28"/>
        </w:rPr>
        <w:t>никаци</w:t>
      </w:r>
      <w:r w:rsidRPr="00635A06">
        <w:rPr>
          <w:rFonts w:cs="Times New Roman"/>
          <w:szCs w:val="28"/>
        </w:rPr>
        <w:t>онной сети «Интернет», формирование культуры пользования ИКТ;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lastRenderedPageBreak/>
        <w:t>формирование знаний и навыков в области финансовой грамотности и устойчивого развития общества.</w:t>
      </w:r>
    </w:p>
    <w:p w:rsidR="00CC0361" w:rsidRPr="00635A06" w:rsidRDefault="00CC0361" w:rsidP="00CC0361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635A06">
        <w:rPr>
          <w:rFonts w:cs="Times New Roman"/>
          <w:szCs w:val="28"/>
        </w:rPr>
        <w:t>Структура настоящей программы формирования универсальных учебных действий у обучающихся с ЗПР сформирована в соответствии с ФГОС ООО.</w:t>
      </w:r>
      <w:proofErr w:type="gramEnd"/>
      <w:r w:rsidRPr="00635A06">
        <w:rPr>
          <w:rFonts w:cs="Times New Roman"/>
          <w:szCs w:val="28"/>
        </w:rPr>
        <w:t xml:space="preserve"> Программа содержит значимую информацию о целях развития УУД, понятиях и характеристиках УУД, планируемых результатах развития компетентности обучающихся с ЗПР. Программа включает описания особенностей реализации учебно-исследовательской и проектной деятельности и описание содержания и форм организации учебной деятельности по развитию </w:t>
      </w:r>
      <w:proofErr w:type="gramStart"/>
      <w:r w:rsidRPr="00635A06">
        <w:rPr>
          <w:rFonts w:cs="Times New Roman"/>
          <w:szCs w:val="28"/>
        </w:rPr>
        <w:t>ИКТ-компетентности</w:t>
      </w:r>
      <w:proofErr w:type="gramEnd"/>
      <w:r w:rsidRPr="00635A06">
        <w:rPr>
          <w:rFonts w:cs="Times New Roman"/>
          <w:szCs w:val="28"/>
        </w:rPr>
        <w:t xml:space="preserve"> в качестве наиболее эффективных направлений развития УУД. В содержание программы также включено описание форм взаимодействия участников образовательного процесса при создании и реализации программы.</w:t>
      </w:r>
    </w:p>
    <w:p w:rsidR="00CC0361" w:rsidRPr="00635A06" w:rsidRDefault="00CC0361" w:rsidP="00CC0361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35A06">
        <w:rPr>
          <w:bCs/>
          <w:i/>
          <w:sz w:val="28"/>
          <w:szCs w:val="28"/>
        </w:rPr>
        <w:t>Целью</w:t>
      </w:r>
      <w:r w:rsidRPr="00635A06">
        <w:rPr>
          <w:bCs/>
          <w:sz w:val="28"/>
          <w:szCs w:val="28"/>
        </w:rPr>
        <w:t xml:space="preserve"> программы</w:t>
      </w:r>
      <w:r w:rsidRPr="00635A06">
        <w:rPr>
          <w:sz w:val="28"/>
          <w:szCs w:val="28"/>
        </w:rPr>
        <w:t xml:space="preserve"> формирования УУД у обучающихся с ЗПР является обеспечение организационно-методических условий для реализации системно-</w:t>
      </w:r>
      <w:proofErr w:type="spellStart"/>
      <w:r w:rsidRPr="00635A06">
        <w:rPr>
          <w:sz w:val="28"/>
          <w:szCs w:val="28"/>
        </w:rPr>
        <w:t>деятельностного</w:t>
      </w:r>
      <w:proofErr w:type="spellEnd"/>
      <w:r w:rsidRPr="00635A06">
        <w:rPr>
          <w:sz w:val="28"/>
          <w:szCs w:val="28"/>
        </w:rPr>
        <w:t xml:space="preserve"> подхода, положенного в основу ФГОС ООО, с тем, чтобы сформировать у обучающихся с ЗПР на уровне основного общего образования способности к самостоятельному учебному целеполаганию и учебному сотрудничеству.</w:t>
      </w:r>
      <w:proofErr w:type="gramEnd"/>
    </w:p>
    <w:p w:rsidR="00CC0361" w:rsidRPr="00635A06" w:rsidRDefault="00CC0361" w:rsidP="00CC0361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 xml:space="preserve">В соответствии с указанной целью программа развития УУД в основной школе определяет следующие </w:t>
      </w:r>
      <w:r w:rsidRPr="00635A06">
        <w:rPr>
          <w:bCs/>
          <w:i/>
          <w:sz w:val="28"/>
          <w:szCs w:val="28"/>
        </w:rPr>
        <w:t>задачи</w:t>
      </w:r>
      <w:r w:rsidRPr="00635A06">
        <w:rPr>
          <w:i/>
          <w:sz w:val="28"/>
          <w:szCs w:val="28"/>
        </w:rPr>
        <w:t>: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организация взаимодействия педагогов и обучающихся с ЗПР и их родителей по развитию универсальных учебных действий в основной школе;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реализация основных подходов, обеспечивающих эффективное освоение УУД </w:t>
      </w:r>
      <w:proofErr w:type="gramStart"/>
      <w:r w:rsidRPr="00635A06">
        <w:rPr>
          <w:rFonts w:cs="Times New Roman"/>
          <w:szCs w:val="28"/>
        </w:rPr>
        <w:t>обучающимися</w:t>
      </w:r>
      <w:proofErr w:type="gramEnd"/>
      <w:r w:rsidRPr="00635A06">
        <w:rPr>
          <w:rFonts w:cs="Times New Roman"/>
          <w:szCs w:val="28"/>
        </w:rPr>
        <w:t>, взаимосвязь способов организации урочной и внеурочной деятельности обучающихся по развитию УУД, в том числе на материале содержания учебных предметов и коррекционных курсов;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включение развивающих </w:t>
      </w:r>
      <w:proofErr w:type="gramStart"/>
      <w:r w:rsidRPr="00635A06">
        <w:rPr>
          <w:rFonts w:cs="Times New Roman"/>
          <w:szCs w:val="28"/>
        </w:rPr>
        <w:t>задач</w:t>
      </w:r>
      <w:proofErr w:type="gramEnd"/>
      <w:r w:rsidRPr="00635A06">
        <w:rPr>
          <w:rFonts w:cs="Times New Roman"/>
          <w:szCs w:val="28"/>
        </w:rPr>
        <w:t xml:space="preserve"> как в урочную, так и внеурочную деятельность обучающихся с ЗПР;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обеспечение преемственности и особенностей программы развития универсальных учебных действий при переходе </w:t>
      </w:r>
      <w:proofErr w:type="gramStart"/>
      <w:r w:rsidRPr="00635A06">
        <w:rPr>
          <w:rFonts w:cs="Times New Roman"/>
          <w:szCs w:val="28"/>
        </w:rPr>
        <w:t>от</w:t>
      </w:r>
      <w:proofErr w:type="gramEnd"/>
      <w:r w:rsidRPr="00635A06">
        <w:rPr>
          <w:rFonts w:cs="Times New Roman"/>
          <w:szCs w:val="28"/>
        </w:rPr>
        <w:t xml:space="preserve"> начального к основному общему образованию.</w:t>
      </w:r>
    </w:p>
    <w:p w:rsidR="00CC0361" w:rsidRPr="00635A06" w:rsidRDefault="00CC0361" w:rsidP="00CC0361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35A06">
        <w:rPr>
          <w:sz w:val="28"/>
          <w:szCs w:val="28"/>
        </w:rPr>
        <w:t>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с ЗПР.</w:t>
      </w:r>
      <w:proofErr w:type="gramEnd"/>
      <w:r w:rsidRPr="00635A06">
        <w:rPr>
          <w:sz w:val="28"/>
          <w:szCs w:val="28"/>
        </w:rPr>
        <w:t xml:space="preserve"> УУД представляют собой целостную взаимосвязанную систему, определяемую общей логикой возрастного развития.</w:t>
      </w:r>
    </w:p>
    <w:p w:rsidR="00CC0361" w:rsidRPr="00635A06" w:rsidRDefault="00CC0361" w:rsidP="00CC0361">
      <w:pPr>
        <w:pStyle w:val="af5"/>
        <w:spacing w:line="240" w:lineRule="auto"/>
        <w:ind w:firstLine="709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 единой структуре основной образовательной программы программа формирования универсальных учебных действий: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конкретизирует требования ФГОС к личностным и </w:t>
      </w:r>
      <w:proofErr w:type="spellStart"/>
      <w:r w:rsidRPr="00635A06">
        <w:rPr>
          <w:rFonts w:cs="Times New Roman"/>
          <w:szCs w:val="28"/>
        </w:rPr>
        <w:t>метапредметным</w:t>
      </w:r>
      <w:proofErr w:type="spellEnd"/>
      <w:r w:rsidRPr="00635A06">
        <w:rPr>
          <w:rFonts w:cs="Times New Roman"/>
          <w:szCs w:val="28"/>
        </w:rPr>
        <w:t xml:space="preserve"> результатам освоения адаптированной основной образовательной программы основного общего образования </w:t>
      </w:r>
      <w:proofErr w:type="gramStart"/>
      <w:r w:rsidRPr="00635A06">
        <w:rPr>
          <w:rFonts w:cs="Times New Roman"/>
          <w:szCs w:val="28"/>
        </w:rPr>
        <w:t>обучающихся</w:t>
      </w:r>
      <w:proofErr w:type="gramEnd"/>
      <w:r w:rsidRPr="00635A06">
        <w:rPr>
          <w:rFonts w:cs="Times New Roman"/>
          <w:szCs w:val="28"/>
        </w:rPr>
        <w:t xml:space="preserve"> с ЗПР;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дополняет традиционное содержание образовательно-воспитательных программ;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служит основой для разработки примерных программ учебных </w:t>
      </w:r>
      <w:r w:rsidRPr="00635A06">
        <w:rPr>
          <w:rFonts w:cs="Times New Roman"/>
          <w:szCs w:val="28"/>
        </w:rPr>
        <w:lastRenderedPageBreak/>
        <w:t>предметов, коррекционно-развивающих курсов, дисциплин.</w:t>
      </w:r>
    </w:p>
    <w:p w:rsidR="00CC0361" w:rsidRPr="00635A06" w:rsidRDefault="00CC0361" w:rsidP="00CC0361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 xml:space="preserve">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В этом смысле задача начальной школы «учить ученика учиться» трансформируется в новую задачу для основной школы – «инициировать учебное сотрудничество». Решение данной задачи в отношении </w:t>
      </w:r>
      <w:proofErr w:type="gramStart"/>
      <w:r w:rsidRPr="00635A06">
        <w:rPr>
          <w:sz w:val="28"/>
          <w:szCs w:val="28"/>
        </w:rPr>
        <w:t>обучающихся</w:t>
      </w:r>
      <w:proofErr w:type="gramEnd"/>
      <w:r w:rsidRPr="00635A06">
        <w:rPr>
          <w:sz w:val="28"/>
          <w:szCs w:val="28"/>
        </w:rPr>
        <w:t xml:space="preserve"> с ЗПР имеет не только общеразвивающий, но и коррекционный характер.</w:t>
      </w:r>
    </w:p>
    <w:p w:rsidR="00CC0361" w:rsidRPr="00635A06" w:rsidRDefault="00CC0361" w:rsidP="00CC0361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A4928" w:rsidRDefault="005A4928">
      <w:pPr>
        <w:spacing w:after="200" w:line="276" w:lineRule="auto"/>
        <w:rPr>
          <w:rFonts w:eastAsia="Times New Roman" w:cs="Times New Roman"/>
          <w:b/>
          <w:iCs/>
          <w:szCs w:val="28"/>
        </w:rPr>
      </w:pPr>
      <w:bookmarkStart w:id="2" w:name="_Toc148717119"/>
      <w:r>
        <w:rPr>
          <w:rFonts w:eastAsia="Times New Roman" w:cs="Times New Roman"/>
          <w:szCs w:val="28"/>
        </w:rPr>
        <w:br w:type="page"/>
      </w:r>
    </w:p>
    <w:p w:rsidR="00CC0361" w:rsidRPr="00635A06" w:rsidRDefault="005A4928" w:rsidP="005A4928">
      <w:pPr>
        <w:pStyle w:val="4"/>
        <w:keepNext w:val="0"/>
        <w:keepLines w:val="0"/>
        <w:widowControl w:val="0"/>
        <w:spacing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en-US"/>
        </w:rPr>
        <w:lastRenderedPageBreak/>
        <w:t>II</w:t>
      </w:r>
      <w:r w:rsidR="00CC0361" w:rsidRPr="00635A06">
        <w:rPr>
          <w:rFonts w:eastAsia="Times New Roman" w:cs="Times New Roman"/>
          <w:szCs w:val="28"/>
        </w:rPr>
        <w:t>. Содержательный раздел</w:t>
      </w:r>
      <w:bookmarkEnd w:id="2"/>
    </w:p>
    <w:p w:rsidR="00CC0361" w:rsidRPr="00635A06" w:rsidRDefault="00CC0361" w:rsidP="00CC036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CC0361" w:rsidRPr="00635A06" w:rsidRDefault="00CC0361" w:rsidP="00CC0361">
      <w:pPr>
        <w:pStyle w:val="af5"/>
        <w:spacing w:line="240" w:lineRule="auto"/>
        <w:ind w:firstLine="709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 </w:t>
      </w:r>
    </w:p>
    <w:p w:rsidR="00CC0361" w:rsidRPr="00635A06" w:rsidRDefault="00CC0361" w:rsidP="00CC0361">
      <w:pPr>
        <w:pStyle w:val="af5"/>
        <w:spacing w:line="240" w:lineRule="auto"/>
        <w:ind w:firstLine="709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В более узком (психологическом значении) термин «универсальные учебные действия» можно определить как совокупность способов действия учащегося (а также связанных с ними навыков учебной работы), обеспечивающих его </w:t>
      </w:r>
      <w:r w:rsidRPr="00635A06">
        <w:rPr>
          <w:rFonts w:cs="Times New Roman"/>
          <w:szCs w:val="28"/>
          <w:shd w:val="clear" w:color="auto" w:fill="FFFFFF"/>
        </w:rPr>
        <w:t xml:space="preserve">культурную идентичность, социальную компетентность, толерантность, </w:t>
      </w:r>
      <w:r w:rsidRPr="00635A06">
        <w:rPr>
          <w:rFonts w:cs="Times New Roman"/>
          <w:szCs w:val="28"/>
        </w:rPr>
        <w:t>способность к самостоятельному усвоению новых знаний и умений, включая организацию этого процесса.</w:t>
      </w:r>
      <w:r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szCs w:val="28"/>
        </w:rPr>
        <w:t>Таким образом, универсальные учебные действия: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носят </w:t>
      </w:r>
      <w:proofErr w:type="spellStart"/>
      <w:r w:rsidRPr="00635A06">
        <w:rPr>
          <w:rFonts w:cs="Times New Roman"/>
          <w:szCs w:val="28"/>
        </w:rPr>
        <w:t>надпредметный</w:t>
      </w:r>
      <w:proofErr w:type="spellEnd"/>
      <w:r w:rsidRPr="00635A06">
        <w:rPr>
          <w:rFonts w:cs="Times New Roman"/>
          <w:szCs w:val="28"/>
        </w:rPr>
        <w:t xml:space="preserve">, </w:t>
      </w:r>
      <w:proofErr w:type="spellStart"/>
      <w:r w:rsidRPr="00635A06">
        <w:rPr>
          <w:rFonts w:cs="Times New Roman"/>
          <w:szCs w:val="28"/>
        </w:rPr>
        <w:t>метапредметный</w:t>
      </w:r>
      <w:proofErr w:type="spellEnd"/>
      <w:r w:rsidRPr="00635A06">
        <w:rPr>
          <w:rFonts w:cs="Times New Roman"/>
          <w:szCs w:val="28"/>
        </w:rPr>
        <w:t xml:space="preserve"> характер;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обеспечивают целостность общекультурного, личностного и познавательного развития и саморазвития личности;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обеспечивают преемственность всех ступеней образовательного процесса;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635A06">
        <w:rPr>
          <w:rFonts w:cs="Times New Roman"/>
          <w:szCs w:val="28"/>
        </w:rPr>
        <w:t xml:space="preserve">лежат в основе организации и регуляции любой деятельности обучающегося независимо от ее специально-предметного содержания. </w:t>
      </w:r>
      <w:proofErr w:type="gramEnd"/>
    </w:p>
    <w:p w:rsidR="00CC0361" w:rsidRPr="00635A06" w:rsidRDefault="00CC0361" w:rsidP="00CC0361">
      <w:pPr>
        <w:pStyle w:val="af5"/>
        <w:spacing w:line="240" w:lineRule="auto"/>
        <w:ind w:firstLine="709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 составе основных видов универсальных учебных действий, соответствующих ключевым целям основного общего образования, выделяются: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универсальные учебные познавательные действия;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универсальные учебные коммуникативные действия;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универсальные учебные регулятивные действия.</w:t>
      </w:r>
    </w:p>
    <w:p w:rsidR="00CC0361" w:rsidRPr="00635A06" w:rsidRDefault="00CC0361" w:rsidP="00CC0361">
      <w:pPr>
        <w:pStyle w:val="af5"/>
        <w:spacing w:line="240" w:lineRule="auto"/>
        <w:ind w:firstLine="709"/>
        <w:rPr>
          <w:rFonts w:cs="Times New Roman"/>
          <w:szCs w:val="28"/>
          <w:shd w:val="clear" w:color="auto" w:fill="FFFFFF"/>
        </w:rPr>
      </w:pPr>
      <w:r w:rsidRPr="00635A06">
        <w:rPr>
          <w:rFonts w:cs="Times New Roman"/>
          <w:i/>
          <w:szCs w:val="28"/>
        </w:rPr>
        <w:t>Универсальные учебные познавательные действия</w:t>
      </w:r>
      <w:r w:rsidRPr="00635A06">
        <w:rPr>
          <w:rFonts w:cs="Times New Roman"/>
          <w:szCs w:val="28"/>
        </w:rPr>
        <w:t xml:space="preserve"> включают базовые логические действия, базовые исследовательские действия, работу с информацией. </w:t>
      </w:r>
      <w:proofErr w:type="gramStart"/>
      <w:r w:rsidRPr="00635A06">
        <w:rPr>
          <w:rFonts w:cs="Times New Roman"/>
          <w:szCs w:val="28"/>
          <w:shd w:val="clear" w:color="auto" w:fill="FFFFFF"/>
        </w:rPr>
        <w:t>По отношению к обучающимся с ЗПР предметом особого коррекционного внимания является формирование приемов мыслительной деятельности и соответствующих логических операций, обусловленное сниженным уровнем развития словесно-логических форм мышления.</w:t>
      </w:r>
      <w:proofErr w:type="gramEnd"/>
    </w:p>
    <w:p w:rsidR="00CC0361" w:rsidRPr="00635A06" w:rsidRDefault="00CC0361" w:rsidP="00CC0361">
      <w:pPr>
        <w:pStyle w:val="af5"/>
        <w:spacing w:line="240" w:lineRule="auto"/>
        <w:ind w:firstLine="709"/>
        <w:rPr>
          <w:rFonts w:cs="Times New Roman"/>
          <w:szCs w:val="28"/>
          <w:shd w:val="clear" w:color="auto" w:fill="FFFFFF"/>
        </w:rPr>
      </w:pPr>
      <w:bookmarkStart w:id="3" w:name="bookmark93"/>
      <w:r w:rsidRPr="00635A06">
        <w:rPr>
          <w:rFonts w:cs="Times New Roman"/>
          <w:i/>
          <w:szCs w:val="28"/>
        </w:rPr>
        <w:t>Универсальные учебные коммуникативные действия</w:t>
      </w:r>
      <w:bookmarkEnd w:id="3"/>
      <w:r w:rsidRPr="00635A06">
        <w:rPr>
          <w:rFonts w:cs="Times New Roman"/>
          <w:b/>
          <w:szCs w:val="28"/>
        </w:rPr>
        <w:t xml:space="preserve"> </w:t>
      </w:r>
      <w:r w:rsidRPr="00635A06">
        <w:rPr>
          <w:rFonts w:cs="Times New Roman"/>
          <w:szCs w:val="28"/>
        </w:rPr>
        <w:t>обеспечивают социальную компетентность и учёт позиции других людей, партнеров по общению или деятельности; умение слушать и вступать в диалог; участвовать в коллективном обсуждении проблем; способность интегрироваться в группу сверстников и строить</w:t>
      </w:r>
      <w:r w:rsidRPr="00635A06">
        <w:rPr>
          <w:rFonts w:cs="Times New Roman"/>
          <w:szCs w:val="28"/>
          <w:shd w:val="clear" w:color="auto" w:fill="FFFFFF"/>
        </w:rPr>
        <w:t xml:space="preserve"> продуктивное взаимодействие и сотрудничество со сверстниками и взрослыми. По отношению </w:t>
      </w:r>
      <w:proofErr w:type="gramStart"/>
      <w:r w:rsidRPr="00635A06">
        <w:rPr>
          <w:rFonts w:cs="Times New Roman"/>
          <w:szCs w:val="28"/>
          <w:shd w:val="clear" w:color="auto" w:fill="FFFFFF"/>
        </w:rPr>
        <w:t>к</w:t>
      </w:r>
      <w:proofErr w:type="gramEnd"/>
      <w:r w:rsidRPr="00635A06">
        <w:rPr>
          <w:rFonts w:cs="Times New Roman"/>
          <w:szCs w:val="28"/>
          <w:shd w:val="clear" w:color="auto" w:fill="FFFFFF"/>
        </w:rPr>
        <w:t xml:space="preserve"> </w:t>
      </w:r>
      <w:proofErr w:type="gramStart"/>
      <w:r w:rsidRPr="00635A06">
        <w:rPr>
          <w:rFonts w:cs="Times New Roman"/>
          <w:szCs w:val="28"/>
          <w:shd w:val="clear" w:color="auto" w:fill="FFFFFF"/>
        </w:rPr>
        <w:t>обучающимся</w:t>
      </w:r>
      <w:proofErr w:type="gramEnd"/>
      <w:r w:rsidRPr="00635A06">
        <w:rPr>
          <w:rFonts w:cs="Times New Roman"/>
          <w:szCs w:val="28"/>
          <w:shd w:val="clear" w:color="auto" w:fill="FFFFFF"/>
        </w:rPr>
        <w:t xml:space="preserve"> с ЗПР особую значимость представляет расширение коммуникативного репертуара подростка, формирование навыков гибкости общения, соотносимых с контекстом социально-коммуникативной ситуации, развитие речевых компетенций и связной речи.</w:t>
      </w:r>
    </w:p>
    <w:p w:rsidR="00CC0361" w:rsidRPr="00635A06" w:rsidRDefault="00CC0361" w:rsidP="00CC0361">
      <w:pPr>
        <w:pStyle w:val="af5"/>
        <w:spacing w:line="240" w:lineRule="auto"/>
        <w:ind w:firstLine="709"/>
        <w:rPr>
          <w:rFonts w:cs="Times New Roman"/>
          <w:szCs w:val="28"/>
          <w:shd w:val="clear" w:color="auto" w:fill="FFFFFF"/>
        </w:rPr>
      </w:pPr>
      <w:r w:rsidRPr="00635A06">
        <w:rPr>
          <w:rFonts w:cs="Times New Roman"/>
          <w:i/>
          <w:szCs w:val="28"/>
        </w:rPr>
        <w:t>Универсальные учебные регулятивные действия</w:t>
      </w:r>
      <w:r w:rsidRPr="00635A06">
        <w:rPr>
          <w:rFonts w:cs="Times New Roman"/>
          <w:szCs w:val="28"/>
        </w:rPr>
        <w:t xml:space="preserve"> обеспечивают учащимся организацию своей учебной деятельности. К ним относятся: целеполагание как постановка учебной задачи на основе соотнесения того, </w:t>
      </w:r>
      <w:r w:rsidRPr="00635A06">
        <w:rPr>
          <w:rFonts w:cs="Times New Roman"/>
          <w:szCs w:val="28"/>
        </w:rPr>
        <w:lastRenderedPageBreak/>
        <w:t xml:space="preserve">что уже известно и усвоено учащимися, и того, что еще неизвестно; планирование – определение последовательности промежуточных целей с учетом конечного результата; составление плана и последовательности действий; прогнозирование – предвосхищение результата и уровня усвоения знаний, его временных характеристик; контроль в форме соотнесения способа действия и его результата с заданным эталоном с целью обнаружения отклонений и отличий от эталона; коррекция –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 оценка – выделение и осознание учащимся того, что уже усвоено и что еще нужно </w:t>
      </w:r>
      <w:proofErr w:type="gramStart"/>
      <w:r w:rsidRPr="00635A06">
        <w:rPr>
          <w:rFonts w:cs="Times New Roman"/>
          <w:szCs w:val="28"/>
        </w:rPr>
        <w:t>усвоить</w:t>
      </w:r>
      <w:proofErr w:type="gramEnd"/>
      <w:r w:rsidRPr="00635A06">
        <w:rPr>
          <w:rFonts w:cs="Times New Roman"/>
          <w:szCs w:val="28"/>
        </w:rPr>
        <w:t xml:space="preserve">, осознание качества и уровня усвоения; оценка результатов работы; </w:t>
      </w:r>
      <w:proofErr w:type="spellStart"/>
      <w:r w:rsidRPr="00635A06">
        <w:rPr>
          <w:rFonts w:cs="Times New Roman"/>
          <w:szCs w:val="28"/>
        </w:rPr>
        <w:t>саморегуляция</w:t>
      </w:r>
      <w:proofErr w:type="spellEnd"/>
      <w:r w:rsidRPr="00635A06">
        <w:rPr>
          <w:rFonts w:cs="Times New Roman"/>
          <w:szCs w:val="28"/>
        </w:rPr>
        <w:t xml:space="preserve"> как способность к мобилизации сил и энергии, к волевому усилию (к выбору в ситуации мотивационного конфликта) и</w:t>
      </w:r>
      <w:r w:rsidRPr="00635A06">
        <w:rPr>
          <w:rFonts w:cs="Times New Roman"/>
          <w:szCs w:val="28"/>
          <w:shd w:val="clear" w:color="auto" w:fill="FFFFFF"/>
        </w:rPr>
        <w:t xml:space="preserve"> преодолению препятствий. </w:t>
      </w:r>
      <w:proofErr w:type="gramStart"/>
      <w:r w:rsidRPr="00635A06">
        <w:rPr>
          <w:rFonts w:cs="Times New Roman"/>
          <w:szCs w:val="28"/>
          <w:shd w:val="clear" w:color="auto" w:fill="FFFFFF"/>
        </w:rPr>
        <w:t xml:space="preserve">По отношению к обучающимся с ЗПР </w:t>
      </w:r>
      <w:proofErr w:type="spellStart"/>
      <w:r w:rsidRPr="00635A06">
        <w:rPr>
          <w:rFonts w:cs="Times New Roman"/>
          <w:szCs w:val="28"/>
          <w:shd w:val="clear" w:color="auto" w:fill="FFFFFF"/>
        </w:rPr>
        <w:t>саморегуляция</w:t>
      </w:r>
      <w:proofErr w:type="spellEnd"/>
      <w:r w:rsidRPr="00635A06">
        <w:rPr>
          <w:rFonts w:cs="Times New Roman"/>
          <w:szCs w:val="28"/>
          <w:shd w:val="clear" w:color="auto" w:fill="FFFFFF"/>
        </w:rPr>
        <w:t xml:space="preserve"> познавательной деятельности, поведения и эмоционального реагирования является предметом особого коррекционного внимания.</w:t>
      </w:r>
      <w:proofErr w:type="gramEnd"/>
      <w:r w:rsidRPr="00635A06">
        <w:rPr>
          <w:rFonts w:cs="Times New Roman"/>
          <w:szCs w:val="28"/>
          <w:shd w:val="clear" w:color="auto" w:fill="FFFFFF"/>
        </w:rPr>
        <w:t xml:space="preserve"> Формирование </w:t>
      </w:r>
      <w:proofErr w:type="spellStart"/>
      <w:r w:rsidRPr="00635A06">
        <w:rPr>
          <w:rFonts w:cs="Times New Roman"/>
          <w:szCs w:val="28"/>
          <w:shd w:val="clear" w:color="auto" w:fill="FFFFFF"/>
        </w:rPr>
        <w:t>саморегуляции</w:t>
      </w:r>
      <w:proofErr w:type="spellEnd"/>
      <w:r w:rsidRPr="00635A06">
        <w:rPr>
          <w:rFonts w:cs="Times New Roman"/>
          <w:szCs w:val="28"/>
          <w:shd w:val="clear" w:color="auto" w:fill="FFFFFF"/>
        </w:rPr>
        <w:t xml:space="preserve"> у </w:t>
      </w:r>
      <w:proofErr w:type="gramStart"/>
      <w:r w:rsidRPr="00635A06">
        <w:rPr>
          <w:rFonts w:cs="Times New Roman"/>
          <w:szCs w:val="28"/>
          <w:shd w:val="clear" w:color="auto" w:fill="FFFFFF"/>
        </w:rPr>
        <w:t>обучающихся</w:t>
      </w:r>
      <w:proofErr w:type="gramEnd"/>
      <w:r w:rsidRPr="00635A06">
        <w:rPr>
          <w:rFonts w:cs="Times New Roman"/>
          <w:szCs w:val="28"/>
          <w:shd w:val="clear" w:color="auto" w:fill="FFFFFF"/>
        </w:rPr>
        <w:t xml:space="preserve"> с ЗПР является обязательным сквозным направлением в образовательном и коррекционном процессе.</w:t>
      </w:r>
    </w:p>
    <w:p w:rsidR="00CC0361" w:rsidRPr="00635A06" w:rsidRDefault="00CC0361" w:rsidP="00CC0361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Процесс формирования УУД основан на следующих принципах: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формирование УУД – задача, сквозная для всего образовательного процесса, объединяющая урочную и внеурочную деятельность;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формирование УУД требует </w:t>
      </w:r>
      <w:proofErr w:type="gramStart"/>
      <w:r w:rsidRPr="00635A06">
        <w:rPr>
          <w:rFonts w:cs="Times New Roman"/>
          <w:szCs w:val="28"/>
        </w:rPr>
        <w:t>работы</w:t>
      </w:r>
      <w:proofErr w:type="gramEnd"/>
      <w:r w:rsidRPr="00635A06">
        <w:rPr>
          <w:rFonts w:cs="Times New Roman"/>
          <w:szCs w:val="28"/>
        </w:rPr>
        <w:t xml:space="preserve"> как с предметным, так и междисциплинарным содержанием;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обеспечение преемственности по отношению к уровню начального общего образования с учетом специфики подросткового возраста (возрастание значимости различных социальных практик, исследовательской и проектной деятельности, использования ИКТ);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отход от понимания отдельного урока как ключевой единицы образовательного процесса;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особое внимание при составлении учебного плана и расписания на нелинейность, наличие элективных компонентов, вариативность, индивидуализацию.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b/>
          <w:sz w:val="28"/>
          <w:szCs w:val="28"/>
        </w:rPr>
        <w:t>Связь процесса формирования УУД с содержанием учебных предметов и коррекционных курсов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 xml:space="preserve">Содержание основного общего образования </w:t>
      </w:r>
      <w:proofErr w:type="gramStart"/>
      <w:r w:rsidRPr="00635A06">
        <w:rPr>
          <w:sz w:val="28"/>
          <w:szCs w:val="28"/>
        </w:rPr>
        <w:t>обучающихся</w:t>
      </w:r>
      <w:proofErr w:type="gramEnd"/>
      <w:r w:rsidRPr="00635A06">
        <w:rPr>
          <w:sz w:val="28"/>
          <w:szCs w:val="28"/>
        </w:rPr>
        <w:t xml:space="preserve"> с ЗПР определяется адаптированной основной образовательной программой основного общего образования. Предметное учебное содержание фиксируется в рабочих программах.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Разработанные по всем учебным предметам и коррекционным курсам примерные рабочие программы (ПРП) отражают определенные во ФГОС ООО универсальные учебные действия в трех своих компонентах: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как часть </w:t>
      </w:r>
      <w:proofErr w:type="spellStart"/>
      <w:r w:rsidRPr="00635A06">
        <w:rPr>
          <w:rFonts w:cs="Times New Roman"/>
          <w:szCs w:val="28"/>
        </w:rPr>
        <w:t>метапредметных</w:t>
      </w:r>
      <w:proofErr w:type="spellEnd"/>
      <w:r w:rsidRPr="00635A06">
        <w:rPr>
          <w:rFonts w:cs="Times New Roman"/>
          <w:szCs w:val="28"/>
        </w:rPr>
        <w:t xml:space="preserve"> результатов обучения в разделе «Планируемые результаты освоения учебного предмета на уровне основного </w:t>
      </w:r>
      <w:r w:rsidRPr="00635A06">
        <w:rPr>
          <w:rFonts w:cs="Times New Roman"/>
          <w:szCs w:val="28"/>
        </w:rPr>
        <w:lastRenderedPageBreak/>
        <w:t>общего образования»;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 соотнесении с предметными результатами по основным разделам и темам учебного содержания;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 разделе «Основные виды деятельности» Примерного тематического планирования.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Деятельность по формированию УУД в рамках учебных предметов и коррекционных курсов предполагает работу по двум направлениям – изменение взгляда педагогов на традиционное учебное занятие (урок) и выделение приоритетных учебных предметов для развития отдельных групп УУД.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В основе формирования универсальных учебных действий лежит системно-</w:t>
      </w:r>
      <w:proofErr w:type="spellStart"/>
      <w:r w:rsidRPr="00635A06">
        <w:rPr>
          <w:sz w:val="28"/>
          <w:szCs w:val="28"/>
        </w:rPr>
        <w:t>деятельностный</w:t>
      </w:r>
      <w:proofErr w:type="spellEnd"/>
      <w:r w:rsidRPr="00635A06">
        <w:rPr>
          <w:sz w:val="28"/>
          <w:szCs w:val="28"/>
        </w:rPr>
        <w:t xml:space="preserve"> подход. В соответствии с ним именно активность обучающегося признаётся основой достижения развивающих целей образования – знания не передаются в готовом виде, а добываются самими обучающимися в процессе познавательной деятельности. В данном случае обучающийся с ЗПР представляется как активный субъект учебной деятельности. </w:t>
      </w:r>
      <w:proofErr w:type="gramStart"/>
      <w:r w:rsidRPr="00635A06">
        <w:rPr>
          <w:sz w:val="28"/>
          <w:szCs w:val="28"/>
        </w:rPr>
        <w:t>Специальной задачей педагога является формирование у обучающегося с ЗПР самостоятельности в учебных действиях, стремления к поисковой активности, поддержание познавательного интереса и адекватной оценки подростком своих достижений и трудностей.</w:t>
      </w:r>
      <w:proofErr w:type="gramEnd"/>
      <w:r w:rsidRPr="00635A06">
        <w:rPr>
          <w:sz w:val="28"/>
          <w:szCs w:val="28"/>
        </w:rPr>
        <w:t xml:space="preserve"> В образовательной практике отмечается переход от обучения как презентации системы знаний к активной работе обучающихся с ЗПР над заданиями, непосредственно связанными с проблемами реальной жизни. Признание активной роли обучающегося с ЗПР в учении приводит к изменению представлений о содержании взаимодействия обучающегося с учителем и одноклассниками. Оно принимает характер сотрудничества. Единоличное руководство учителя в этом сотрудничестве замещается активным участием </w:t>
      </w:r>
      <w:proofErr w:type="gramStart"/>
      <w:r w:rsidRPr="00635A06">
        <w:rPr>
          <w:sz w:val="28"/>
          <w:szCs w:val="28"/>
        </w:rPr>
        <w:t>обучающихся</w:t>
      </w:r>
      <w:proofErr w:type="gramEnd"/>
      <w:r w:rsidRPr="00635A06">
        <w:rPr>
          <w:sz w:val="28"/>
          <w:szCs w:val="28"/>
        </w:rPr>
        <w:t xml:space="preserve">. 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Так, с точки зрения системно-</w:t>
      </w:r>
      <w:proofErr w:type="spellStart"/>
      <w:r w:rsidRPr="00635A06">
        <w:rPr>
          <w:sz w:val="28"/>
          <w:szCs w:val="28"/>
        </w:rPr>
        <w:t>деятельностного</w:t>
      </w:r>
      <w:proofErr w:type="spellEnd"/>
      <w:r w:rsidRPr="00635A06">
        <w:rPr>
          <w:sz w:val="28"/>
          <w:szCs w:val="28"/>
        </w:rPr>
        <w:t xml:space="preserve"> подхода современный урок представляется следующим образом.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447"/>
      </w:tblGrid>
      <w:tr w:rsidR="00CC0361" w:rsidRPr="00A76C9B" w:rsidTr="008A6B30">
        <w:trPr>
          <w:jc w:val="center"/>
        </w:trPr>
        <w:tc>
          <w:tcPr>
            <w:tcW w:w="2830" w:type="dxa"/>
            <w:shd w:val="clear" w:color="auto" w:fill="auto"/>
          </w:tcPr>
          <w:p w:rsidR="00CC0361" w:rsidRPr="00A76C9B" w:rsidRDefault="00CC0361" w:rsidP="008A6B30">
            <w:pPr>
              <w:pStyle w:val="af5"/>
              <w:spacing w:line="240" w:lineRule="auto"/>
              <w:ind w:left="57" w:firstLine="0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A76C9B">
              <w:rPr>
                <w:rFonts w:cs="Times New Roman"/>
                <w:b/>
                <w:sz w:val="24"/>
                <w:szCs w:val="28"/>
              </w:rPr>
              <w:t>Этапы урока</w:t>
            </w:r>
          </w:p>
        </w:tc>
        <w:tc>
          <w:tcPr>
            <w:tcW w:w="6447" w:type="dxa"/>
            <w:shd w:val="clear" w:color="auto" w:fill="auto"/>
          </w:tcPr>
          <w:p w:rsidR="00CC0361" w:rsidRPr="00A76C9B" w:rsidRDefault="00CC0361" w:rsidP="008A6B30">
            <w:pPr>
              <w:pStyle w:val="af5"/>
              <w:spacing w:line="240" w:lineRule="auto"/>
              <w:ind w:left="57" w:firstLine="0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A76C9B">
              <w:rPr>
                <w:rFonts w:cs="Times New Roman"/>
                <w:b/>
                <w:sz w:val="24"/>
                <w:szCs w:val="28"/>
              </w:rPr>
              <w:t>Виды деятельности</w:t>
            </w:r>
          </w:p>
        </w:tc>
      </w:tr>
      <w:tr w:rsidR="00CC0361" w:rsidRPr="00A76C9B" w:rsidTr="008A6B30">
        <w:trPr>
          <w:jc w:val="center"/>
        </w:trPr>
        <w:tc>
          <w:tcPr>
            <w:tcW w:w="2830" w:type="dxa"/>
            <w:shd w:val="clear" w:color="auto" w:fill="auto"/>
          </w:tcPr>
          <w:p w:rsidR="00CC0361" w:rsidRPr="00A76C9B" w:rsidRDefault="00CC0361" w:rsidP="008A6B30">
            <w:pPr>
              <w:pStyle w:val="af5"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ind w:left="57" w:firstLine="0"/>
              <w:jc w:val="left"/>
              <w:rPr>
                <w:rFonts w:cs="Times New Roman"/>
                <w:b/>
                <w:sz w:val="24"/>
                <w:szCs w:val="28"/>
              </w:rPr>
            </w:pPr>
            <w:r w:rsidRPr="00A76C9B">
              <w:rPr>
                <w:rFonts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6447" w:type="dxa"/>
            <w:shd w:val="clear" w:color="auto" w:fill="auto"/>
          </w:tcPr>
          <w:p w:rsidR="00CC0361" w:rsidRPr="00A76C9B" w:rsidRDefault="00CC0361" w:rsidP="008A6B30">
            <w:pPr>
              <w:pStyle w:val="af5"/>
              <w:spacing w:line="240" w:lineRule="auto"/>
              <w:ind w:left="57" w:firstLine="0"/>
              <w:jc w:val="left"/>
              <w:rPr>
                <w:rFonts w:cs="Times New Roman"/>
                <w:sz w:val="24"/>
                <w:szCs w:val="28"/>
              </w:rPr>
            </w:pPr>
            <w:r w:rsidRPr="00A76C9B">
              <w:rPr>
                <w:rFonts w:cs="Times New Roman"/>
                <w:sz w:val="24"/>
                <w:szCs w:val="28"/>
              </w:rPr>
              <w:t xml:space="preserve">Учитель подводит </w:t>
            </w:r>
            <w:proofErr w:type="gramStart"/>
            <w:r w:rsidRPr="00A76C9B">
              <w:rPr>
                <w:rFonts w:cs="Times New Roman"/>
                <w:sz w:val="24"/>
                <w:szCs w:val="28"/>
              </w:rPr>
              <w:t>обучающихся</w:t>
            </w:r>
            <w:proofErr w:type="gramEnd"/>
            <w:r w:rsidRPr="00A76C9B">
              <w:rPr>
                <w:rFonts w:cs="Times New Roman"/>
                <w:sz w:val="24"/>
                <w:szCs w:val="28"/>
              </w:rPr>
              <w:t xml:space="preserve"> к самостоятельной формулировке темы</w:t>
            </w:r>
          </w:p>
        </w:tc>
      </w:tr>
      <w:tr w:rsidR="00CC0361" w:rsidRPr="00A76C9B" w:rsidTr="008A6B30">
        <w:trPr>
          <w:jc w:val="center"/>
        </w:trPr>
        <w:tc>
          <w:tcPr>
            <w:tcW w:w="2830" w:type="dxa"/>
            <w:shd w:val="clear" w:color="auto" w:fill="auto"/>
          </w:tcPr>
          <w:p w:rsidR="00CC0361" w:rsidRPr="00A76C9B" w:rsidRDefault="00CC0361" w:rsidP="008A6B30">
            <w:pPr>
              <w:pStyle w:val="af5"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ind w:left="57" w:firstLine="0"/>
              <w:jc w:val="left"/>
              <w:rPr>
                <w:rFonts w:cs="Times New Roman"/>
                <w:b/>
                <w:sz w:val="24"/>
                <w:szCs w:val="28"/>
              </w:rPr>
            </w:pPr>
            <w:r w:rsidRPr="00A76C9B">
              <w:rPr>
                <w:rFonts w:cs="Times New Roman"/>
                <w:b/>
                <w:sz w:val="24"/>
                <w:szCs w:val="28"/>
              </w:rPr>
              <w:t>Цели и задачи</w:t>
            </w:r>
          </w:p>
        </w:tc>
        <w:tc>
          <w:tcPr>
            <w:tcW w:w="6447" w:type="dxa"/>
            <w:shd w:val="clear" w:color="auto" w:fill="auto"/>
          </w:tcPr>
          <w:p w:rsidR="00CC0361" w:rsidRPr="00A76C9B" w:rsidRDefault="00CC0361" w:rsidP="008A6B30">
            <w:pPr>
              <w:pStyle w:val="af5"/>
              <w:spacing w:line="240" w:lineRule="auto"/>
              <w:ind w:left="57" w:firstLine="0"/>
              <w:jc w:val="left"/>
              <w:rPr>
                <w:rFonts w:cs="Times New Roman"/>
                <w:sz w:val="24"/>
                <w:szCs w:val="28"/>
              </w:rPr>
            </w:pPr>
            <w:r w:rsidRPr="00A76C9B">
              <w:rPr>
                <w:rFonts w:cs="Times New Roman"/>
                <w:bCs/>
                <w:sz w:val="24"/>
                <w:szCs w:val="28"/>
              </w:rPr>
              <w:t>Обучающиеся определяют границы знания и незнания и сами (или с помощью учителя) намечают цели и задачи</w:t>
            </w:r>
          </w:p>
        </w:tc>
      </w:tr>
      <w:tr w:rsidR="00CC0361" w:rsidRPr="00A76C9B" w:rsidTr="008A6B30">
        <w:trPr>
          <w:jc w:val="center"/>
        </w:trPr>
        <w:tc>
          <w:tcPr>
            <w:tcW w:w="2830" w:type="dxa"/>
            <w:shd w:val="clear" w:color="auto" w:fill="auto"/>
          </w:tcPr>
          <w:p w:rsidR="00CC0361" w:rsidRPr="00A76C9B" w:rsidRDefault="00CC0361" w:rsidP="008A6B30">
            <w:pPr>
              <w:pStyle w:val="af5"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ind w:left="57" w:firstLine="0"/>
              <w:jc w:val="left"/>
              <w:rPr>
                <w:rFonts w:cs="Times New Roman"/>
                <w:b/>
                <w:sz w:val="24"/>
                <w:szCs w:val="28"/>
              </w:rPr>
            </w:pPr>
            <w:r w:rsidRPr="00A76C9B">
              <w:rPr>
                <w:rFonts w:cs="Times New Roman"/>
                <w:b/>
                <w:sz w:val="24"/>
                <w:szCs w:val="28"/>
              </w:rPr>
              <w:t>Планирование</w:t>
            </w:r>
          </w:p>
        </w:tc>
        <w:tc>
          <w:tcPr>
            <w:tcW w:w="6447" w:type="dxa"/>
            <w:shd w:val="clear" w:color="auto" w:fill="auto"/>
          </w:tcPr>
          <w:p w:rsidR="00CC0361" w:rsidRPr="00A76C9B" w:rsidRDefault="00CC0361" w:rsidP="008A6B30">
            <w:pPr>
              <w:pStyle w:val="af5"/>
              <w:spacing w:line="240" w:lineRule="auto"/>
              <w:ind w:left="57" w:firstLine="0"/>
              <w:jc w:val="left"/>
              <w:rPr>
                <w:rFonts w:cs="Times New Roman"/>
                <w:sz w:val="24"/>
                <w:szCs w:val="28"/>
              </w:rPr>
            </w:pPr>
            <w:r w:rsidRPr="00A76C9B">
              <w:rPr>
                <w:rFonts w:cs="Times New Roman"/>
                <w:bCs/>
                <w:sz w:val="24"/>
                <w:szCs w:val="28"/>
              </w:rPr>
              <w:t>Учитель помогает самостоятельно планировать деятельность</w:t>
            </w:r>
          </w:p>
        </w:tc>
      </w:tr>
      <w:tr w:rsidR="00CC0361" w:rsidRPr="00A76C9B" w:rsidTr="008A6B30">
        <w:trPr>
          <w:jc w:val="center"/>
        </w:trPr>
        <w:tc>
          <w:tcPr>
            <w:tcW w:w="2830" w:type="dxa"/>
            <w:shd w:val="clear" w:color="auto" w:fill="auto"/>
          </w:tcPr>
          <w:p w:rsidR="00CC0361" w:rsidRPr="00A76C9B" w:rsidRDefault="00CC0361" w:rsidP="008A6B30">
            <w:pPr>
              <w:pStyle w:val="af5"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ind w:left="57" w:firstLine="0"/>
              <w:jc w:val="left"/>
              <w:rPr>
                <w:rFonts w:cs="Times New Roman"/>
                <w:b/>
                <w:sz w:val="24"/>
                <w:szCs w:val="28"/>
              </w:rPr>
            </w:pPr>
            <w:r w:rsidRPr="00A76C9B">
              <w:rPr>
                <w:rFonts w:cs="Times New Roman"/>
                <w:b/>
                <w:sz w:val="24"/>
                <w:szCs w:val="28"/>
              </w:rPr>
              <w:t>Практическая деятельность</w:t>
            </w:r>
          </w:p>
        </w:tc>
        <w:tc>
          <w:tcPr>
            <w:tcW w:w="6447" w:type="dxa"/>
            <w:shd w:val="clear" w:color="auto" w:fill="auto"/>
          </w:tcPr>
          <w:p w:rsidR="00CC0361" w:rsidRPr="00A76C9B" w:rsidRDefault="00CC0361" w:rsidP="008A6B30">
            <w:pPr>
              <w:pStyle w:val="af5"/>
              <w:spacing w:line="240" w:lineRule="auto"/>
              <w:ind w:left="57" w:firstLine="0"/>
              <w:jc w:val="left"/>
              <w:rPr>
                <w:rFonts w:cs="Times New Roman"/>
                <w:sz w:val="24"/>
                <w:szCs w:val="28"/>
              </w:rPr>
            </w:pPr>
            <w:r w:rsidRPr="00A76C9B">
              <w:rPr>
                <w:rFonts w:cs="Times New Roman"/>
                <w:bCs/>
                <w:sz w:val="24"/>
                <w:szCs w:val="28"/>
              </w:rPr>
              <w:t>Осуществление деятельности по намеченному плану индивидуально, группой или всем классом (учитель консультирует)</w:t>
            </w:r>
          </w:p>
        </w:tc>
      </w:tr>
      <w:tr w:rsidR="00CC0361" w:rsidRPr="00A76C9B" w:rsidTr="008A6B30">
        <w:trPr>
          <w:jc w:val="center"/>
        </w:trPr>
        <w:tc>
          <w:tcPr>
            <w:tcW w:w="2830" w:type="dxa"/>
            <w:shd w:val="clear" w:color="auto" w:fill="auto"/>
          </w:tcPr>
          <w:p w:rsidR="00CC0361" w:rsidRPr="00A76C9B" w:rsidRDefault="00CC0361" w:rsidP="008A6B30">
            <w:pPr>
              <w:pStyle w:val="af5"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ind w:left="57" w:firstLine="0"/>
              <w:jc w:val="left"/>
              <w:rPr>
                <w:rFonts w:cs="Times New Roman"/>
                <w:b/>
                <w:sz w:val="24"/>
                <w:szCs w:val="28"/>
              </w:rPr>
            </w:pPr>
            <w:r w:rsidRPr="00A76C9B">
              <w:rPr>
                <w:rFonts w:cs="Times New Roman"/>
                <w:b/>
                <w:sz w:val="24"/>
                <w:szCs w:val="28"/>
              </w:rPr>
              <w:t>Контроль</w:t>
            </w:r>
          </w:p>
        </w:tc>
        <w:tc>
          <w:tcPr>
            <w:tcW w:w="6447" w:type="dxa"/>
            <w:shd w:val="clear" w:color="auto" w:fill="auto"/>
          </w:tcPr>
          <w:p w:rsidR="00CC0361" w:rsidRPr="00A76C9B" w:rsidRDefault="00CC0361" w:rsidP="008A6B30">
            <w:pPr>
              <w:pStyle w:val="af5"/>
              <w:spacing w:line="240" w:lineRule="auto"/>
              <w:ind w:left="57" w:firstLine="0"/>
              <w:jc w:val="left"/>
              <w:rPr>
                <w:rFonts w:cs="Times New Roman"/>
                <w:sz w:val="24"/>
                <w:szCs w:val="28"/>
              </w:rPr>
            </w:pPr>
            <w:proofErr w:type="gramStart"/>
            <w:r w:rsidRPr="00A76C9B">
              <w:rPr>
                <w:rFonts w:cs="Times New Roman"/>
                <w:bCs/>
                <w:sz w:val="24"/>
                <w:szCs w:val="28"/>
              </w:rPr>
              <w:t>Обучающиеся</w:t>
            </w:r>
            <w:proofErr w:type="gramEnd"/>
            <w:r w:rsidRPr="00A76C9B">
              <w:rPr>
                <w:rFonts w:cs="Times New Roman"/>
                <w:bCs/>
                <w:sz w:val="24"/>
                <w:szCs w:val="28"/>
              </w:rPr>
              <w:t xml:space="preserve"> контролируют с помощью самоконтроля, взаимоконтроля (учитель консультирует)</w:t>
            </w:r>
          </w:p>
        </w:tc>
      </w:tr>
      <w:tr w:rsidR="00CC0361" w:rsidRPr="00A76C9B" w:rsidTr="008A6B30">
        <w:trPr>
          <w:jc w:val="center"/>
        </w:trPr>
        <w:tc>
          <w:tcPr>
            <w:tcW w:w="2830" w:type="dxa"/>
            <w:shd w:val="clear" w:color="auto" w:fill="auto"/>
          </w:tcPr>
          <w:p w:rsidR="00CC0361" w:rsidRPr="00A76C9B" w:rsidRDefault="00CC0361" w:rsidP="008A6B30">
            <w:pPr>
              <w:pStyle w:val="af5"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ind w:left="57" w:firstLine="0"/>
              <w:jc w:val="left"/>
              <w:rPr>
                <w:rFonts w:cs="Times New Roman"/>
                <w:b/>
                <w:sz w:val="24"/>
                <w:szCs w:val="28"/>
              </w:rPr>
            </w:pPr>
            <w:r w:rsidRPr="00A76C9B">
              <w:rPr>
                <w:rFonts w:cs="Times New Roman"/>
                <w:b/>
                <w:sz w:val="24"/>
                <w:szCs w:val="28"/>
              </w:rPr>
              <w:t>Коррекция</w:t>
            </w:r>
          </w:p>
        </w:tc>
        <w:tc>
          <w:tcPr>
            <w:tcW w:w="6447" w:type="dxa"/>
            <w:shd w:val="clear" w:color="auto" w:fill="auto"/>
          </w:tcPr>
          <w:p w:rsidR="00CC0361" w:rsidRPr="00A76C9B" w:rsidRDefault="00CC0361" w:rsidP="008A6B30">
            <w:pPr>
              <w:pStyle w:val="af5"/>
              <w:spacing w:line="240" w:lineRule="auto"/>
              <w:ind w:left="57" w:firstLine="0"/>
              <w:jc w:val="left"/>
              <w:rPr>
                <w:rFonts w:cs="Times New Roman"/>
                <w:sz w:val="24"/>
                <w:szCs w:val="28"/>
              </w:rPr>
            </w:pPr>
            <w:r w:rsidRPr="00A76C9B">
              <w:rPr>
                <w:rFonts w:cs="Times New Roman"/>
                <w:bCs/>
                <w:sz w:val="24"/>
                <w:szCs w:val="28"/>
              </w:rPr>
              <w:t>Обучающиеся формулируют затруднения и выполняют коррекцию (учитель консультирует)</w:t>
            </w:r>
          </w:p>
        </w:tc>
      </w:tr>
      <w:tr w:rsidR="00CC0361" w:rsidRPr="00A76C9B" w:rsidTr="008A6B30">
        <w:trPr>
          <w:jc w:val="center"/>
        </w:trPr>
        <w:tc>
          <w:tcPr>
            <w:tcW w:w="2830" w:type="dxa"/>
            <w:shd w:val="clear" w:color="auto" w:fill="auto"/>
          </w:tcPr>
          <w:p w:rsidR="00CC0361" w:rsidRPr="00A76C9B" w:rsidRDefault="00CC0361" w:rsidP="008A6B30">
            <w:pPr>
              <w:pStyle w:val="af5"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ind w:left="57" w:firstLine="0"/>
              <w:jc w:val="left"/>
              <w:rPr>
                <w:rFonts w:cs="Times New Roman"/>
                <w:b/>
                <w:sz w:val="24"/>
                <w:szCs w:val="28"/>
              </w:rPr>
            </w:pPr>
            <w:r w:rsidRPr="00A76C9B">
              <w:rPr>
                <w:rFonts w:cs="Times New Roman"/>
                <w:b/>
                <w:sz w:val="24"/>
                <w:szCs w:val="28"/>
              </w:rPr>
              <w:t>Оценивание</w:t>
            </w:r>
          </w:p>
        </w:tc>
        <w:tc>
          <w:tcPr>
            <w:tcW w:w="6447" w:type="dxa"/>
            <w:shd w:val="clear" w:color="auto" w:fill="auto"/>
          </w:tcPr>
          <w:p w:rsidR="00CC0361" w:rsidRPr="00A76C9B" w:rsidRDefault="00CC0361" w:rsidP="008A6B30">
            <w:pPr>
              <w:pStyle w:val="af5"/>
              <w:spacing w:line="240" w:lineRule="auto"/>
              <w:ind w:left="57" w:firstLine="0"/>
              <w:jc w:val="left"/>
              <w:rPr>
                <w:rFonts w:cs="Times New Roman"/>
                <w:sz w:val="24"/>
                <w:szCs w:val="28"/>
              </w:rPr>
            </w:pPr>
            <w:proofErr w:type="gramStart"/>
            <w:r w:rsidRPr="00A76C9B">
              <w:rPr>
                <w:rFonts w:cs="Times New Roman"/>
                <w:bCs/>
                <w:sz w:val="24"/>
                <w:szCs w:val="28"/>
              </w:rPr>
              <w:t>Обучающиеся</w:t>
            </w:r>
            <w:proofErr w:type="gramEnd"/>
            <w:r w:rsidRPr="00A76C9B">
              <w:rPr>
                <w:rFonts w:cs="Times New Roman"/>
                <w:bCs/>
                <w:sz w:val="24"/>
                <w:szCs w:val="28"/>
              </w:rPr>
              <w:t xml:space="preserve"> оценивают: самооценка, </w:t>
            </w:r>
            <w:proofErr w:type="spellStart"/>
            <w:r w:rsidRPr="00A76C9B">
              <w:rPr>
                <w:rFonts w:cs="Times New Roman"/>
                <w:bCs/>
                <w:sz w:val="24"/>
                <w:szCs w:val="28"/>
              </w:rPr>
              <w:t>взаимооценка</w:t>
            </w:r>
            <w:proofErr w:type="spellEnd"/>
            <w:r w:rsidRPr="00A76C9B">
              <w:rPr>
                <w:rFonts w:cs="Times New Roman"/>
                <w:bCs/>
                <w:sz w:val="24"/>
                <w:szCs w:val="28"/>
              </w:rPr>
              <w:t xml:space="preserve"> (учитель консультирует)</w:t>
            </w:r>
          </w:p>
        </w:tc>
      </w:tr>
      <w:tr w:rsidR="00CC0361" w:rsidRPr="00A76C9B" w:rsidTr="008A6B30">
        <w:trPr>
          <w:jc w:val="center"/>
        </w:trPr>
        <w:tc>
          <w:tcPr>
            <w:tcW w:w="2830" w:type="dxa"/>
            <w:shd w:val="clear" w:color="auto" w:fill="auto"/>
          </w:tcPr>
          <w:p w:rsidR="00CC0361" w:rsidRPr="00A76C9B" w:rsidRDefault="00CC0361" w:rsidP="008A6B30">
            <w:pPr>
              <w:pStyle w:val="af5"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ind w:left="57" w:firstLine="0"/>
              <w:jc w:val="left"/>
              <w:rPr>
                <w:rFonts w:cs="Times New Roman"/>
                <w:b/>
                <w:sz w:val="24"/>
                <w:szCs w:val="28"/>
              </w:rPr>
            </w:pPr>
            <w:r w:rsidRPr="00A76C9B">
              <w:rPr>
                <w:rFonts w:cs="Times New Roman"/>
                <w:b/>
                <w:sz w:val="24"/>
                <w:szCs w:val="28"/>
              </w:rPr>
              <w:t>Итог урока</w:t>
            </w:r>
          </w:p>
        </w:tc>
        <w:tc>
          <w:tcPr>
            <w:tcW w:w="6447" w:type="dxa"/>
            <w:shd w:val="clear" w:color="auto" w:fill="auto"/>
          </w:tcPr>
          <w:p w:rsidR="00CC0361" w:rsidRPr="00A76C9B" w:rsidRDefault="00CC0361" w:rsidP="008A6B30">
            <w:pPr>
              <w:pStyle w:val="af5"/>
              <w:spacing w:line="240" w:lineRule="auto"/>
              <w:ind w:left="57" w:firstLine="0"/>
              <w:jc w:val="left"/>
              <w:rPr>
                <w:rFonts w:cs="Times New Roman"/>
                <w:sz w:val="24"/>
                <w:szCs w:val="28"/>
              </w:rPr>
            </w:pPr>
            <w:r w:rsidRPr="00A76C9B">
              <w:rPr>
                <w:rFonts w:cs="Times New Roman"/>
                <w:bCs/>
                <w:sz w:val="24"/>
                <w:szCs w:val="28"/>
              </w:rPr>
              <w:t xml:space="preserve">Рефлексия </w:t>
            </w:r>
            <w:proofErr w:type="gramStart"/>
            <w:r w:rsidRPr="00A76C9B">
              <w:rPr>
                <w:rFonts w:cs="Times New Roman"/>
                <w:bCs/>
                <w:sz w:val="24"/>
                <w:szCs w:val="28"/>
              </w:rPr>
              <w:t>обучающихся</w:t>
            </w:r>
            <w:proofErr w:type="gramEnd"/>
          </w:p>
        </w:tc>
      </w:tr>
      <w:tr w:rsidR="00CC0361" w:rsidRPr="00A76C9B" w:rsidTr="008A6B30">
        <w:trPr>
          <w:jc w:val="center"/>
        </w:trPr>
        <w:tc>
          <w:tcPr>
            <w:tcW w:w="2830" w:type="dxa"/>
            <w:shd w:val="clear" w:color="auto" w:fill="auto"/>
          </w:tcPr>
          <w:p w:rsidR="00CC0361" w:rsidRPr="00A76C9B" w:rsidRDefault="00CC0361" w:rsidP="008A6B30">
            <w:pPr>
              <w:pStyle w:val="af5"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ind w:left="57" w:firstLine="0"/>
              <w:jc w:val="left"/>
              <w:rPr>
                <w:rFonts w:cs="Times New Roman"/>
                <w:b/>
                <w:sz w:val="24"/>
                <w:szCs w:val="28"/>
              </w:rPr>
            </w:pPr>
            <w:r w:rsidRPr="00A76C9B">
              <w:rPr>
                <w:rFonts w:cs="Times New Roman"/>
                <w:b/>
                <w:sz w:val="24"/>
                <w:szCs w:val="28"/>
              </w:rPr>
              <w:t xml:space="preserve">Домашнее </w:t>
            </w:r>
            <w:r w:rsidRPr="00A76C9B">
              <w:rPr>
                <w:rFonts w:cs="Times New Roman"/>
                <w:b/>
                <w:sz w:val="24"/>
                <w:szCs w:val="28"/>
              </w:rPr>
              <w:lastRenderedPageBreak/>
              <w:t>задание</w:t>
            </w:r>
          </w:p>
        </w:tc>
        <w:tc>
          <w:tcPr>
            <w:tcW w:w="6447" w:type="dxa"/>
            <w:shd w:val="clear" w:color="auto" w:fill="auto"/>
          </w:tcPr>
          <w:p w:rsidR="00CC0361" w:rsidRPr="00A76C9B" w:rsidRDefault="00CC0361" w:rsidP="008A6B30">
            <w:pPr>
              <w:pStyle w:val="af5"/>
              <w:spacing w:line="240" w:lineRule="auto"/>
              <w:ind w:left="57" w:firstLine="0"/>
              <w:jc w:val="left"/>
              <w:rPr>
                <w:rFonts w:cs="Times New Roman"/>
                <w:sz w:val="24"/>
                <w:szCs w:val="28"/>
              </w:rPr>
            </w:pPr>
            <w:r w:rsidRPr="00A76C9B">
              <w:rPr>
                <w:rFonts w:cs="Times New Roman"/>
                <w:bCs/>
                <w:sz w:val="24"/>
                <w:szCs w:val="28"/>
              </w:rPr>
              <w:lastRenderedPageBreak/>
              <w:t xml:space="preserve">Обучающиеся самостоятельно (или с помощью учителя) </w:t>
            </w:r>
            <w:r w:rsidRPr="00A76C9B">
              <w:rPr>
                <w:rFonts w:cs="Times New Roman"/>
                <w:bCs/>
                <w:sz w:val="24"/>
                <w:szCs w:val="28"/>
              </w:rPr>
              <w:lastRenderedPageBreak/>
              <w:t xml:space="preserve">выбирают задание из </w:t>
            </w:r>
            <w:proofErr w:type="gramStart"/>
            <w:r w:rsidRPr="00A76C9B">
              <w:rPr>
                <w:rFonts w:cs="Times New Roman"/>
                <w:bCs/>
                <w:sz w:val="24"/>
                <w:szCs w:val="28"/>
              </w:rPr>
              <w:t>предложенных</w:t>
            </w:r>
            <w:proofErr w:type="gramEnd"/>
            <w:r w:rsidRPr="00A76C9B">
              <w:rPr>
                <w:rFonts w:cs="Times New Roman"/>
                <w:bCs/>
                <w:sz w:val="24"/>
                <w:szCs w:val="28"/>
              </w:rPr>
              <w:t xml:space="preserve"> учителем или привносят в единое задание творческое начало</w:t>
            </w:r>
          </w:p>
        </w:tc>
      </w:tr>
    </w:tbl>
    <w:p w:rsidR="00CC0361" w:rsidRPr="00635A06" w:rsidRDefault="00CC0361" w:rsidP="00CC0361">
      <w:pPr>
        <w:pStyle w:val="af5"/>
        <w:spacing w:line="240" w:lineRule="auto"/>
        <w:ind w:firstLine="709"/>
        <w:jc w:val="left"/>
        <w:rPr>
          <w:rFonts w:cs="Times New Roman"/>
          <w:b/>
          <w:szCs w:val="28"/>
        </w:rPr>
      </w:pPr>
    </w:p>
    <w:p w:rsidR="00CC0361" w:rsidRPr="00635A06" w:rsidRDefault="00CC0361" w:rsidP="00CC0361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 xml:space="preserve">Реализация программы предполагает деятельность по формированию всех групп УУД на всех учебных предметах и в рамках коррекционно-развивающих курсов. </w:t>
      </w:r>
      <w:proofErr w:type="gramStart"/>
      <w:r w:rsidRPr="00635A06">
        <w:rPr>
          <w:sz w:val="28"/>
          <w:szCs w:val="28"/>
        </w:rPr>
        <w:t>Задания на применение УУД могут строиться как на материале учебных предметов, так и на практических ситуациях, встречающихся в жизни обучающегося с ЗПР и имеющих для него значение (экология, молодежные субкультуры, бытовые практико-ориентированные ситуации, логистика и др.).</w:t>
      </w:r>
      <w:proofErr w:type="gramEnd"/>
    </w:p>
    <w:p w:rsidR="00CC0361" w:rsidRPr="00635A06" w:rsidRDefault="00CC0361" w:rsidP="00CC0361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Различаются два типа заданий, связанных с УУД: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задания, позволяющие в рамках образовательного процесса сформировать УУД;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задания, позволяющие диагностировать уровень </w:t>
      </w:r>
      <w:proofErr w:type="spellStart"/>
      <w:r w:rsidRPr="00635A06">
        <w:rPr>
          <w:rFonts w:cs="Times New Roman"/>
          <w:szCs w:val="28"/>
        </w:rPr>
        <w:t>сформированности</w:t>
      </w:r>
      <w:proofErr w:type="spellEnd"/>
      <w:r w:rsidRPr="00635A06">
        <w:rPr>
          <w:rFonts w:cs="Times New Roman"/>
          <w:szCs w:val="28"/>
        </w:rPr>
        <w:t xml:space="preserve"> УУД.</w:t>
      </w:r>
    </w:p>
    <w:p w:rsidR="00CC0361" w:rsidRPr="00635A06" w:rsidRDefault="00CC0361" w:rsidP="00CC0361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 xml:space="preserve">В первом случае задание может быть направлено на формирование целой группы связанных друг с другом универсальных учебных действий. Действия могут относиться как к одной категории (например, регулятивные), так и к </w:t>
      </w:r>
      <w:proofErr w:type="gramStart"/>
      <w:r w:rsidRPr="00635A06">
        <w:rPr>
          <w:sz w:val="28"/>
          <w:szCs w:val="28"/>
        </w:rPr>
        <w:t>разным</w:t>
      </w:r>
      <w:proofErr w:type="gramEnd"/>
      <w:r w:rsidRPr="00635A06">
        <w:rPr>
          <w:sz w:val="28"/>
          <w:szCs w:val="28"/>
        </w:rPr>
        <w:t xml:space="preserve"> (например, коммуникативные и регулятивные, познавательные и регулятивные).</w:t>
      </w:r>
    </w:p>
    <w:p w:rsidR="00CC0361" w:rsidRPr="00635A06" w:rsidRDefault="00CC0361" w:rsidP="00CC0361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 xml:space="preserve">Во втором случае задание может быть сконструировано таким образом, чтобы проявлять способность </w:t>
      </w:r>
      <w:proofErr w:type="gramStart"/>
      <w:r w:rsidRPr="00635A06">
        <w:rPr>
          <w:sz w:val="28"/>
          <w:szCs w:val="28"/>
        </w:rPr>
        <w:t>обучающегося</w:t>
      </w:r>
      <w:proofErr w:type="gramEnd"/>
      <w:r w:rsidRPr="00635A06">
        <w:rPr>
          <w:sz w:val="28"/>
          <w:szCs w:val="28"/>
        </w:rPr>
        <w:t xml:space="preserve"> с ЗПР применять какое-то конкретное универсальное учебное действие.</w:t>
      </w:r>
    </w:p>
    <w:p w:rsidR="00CC0361" w:rsidRPr="00635A06" w:rsidRDefault="00CC0361" w:rsidP="00CC0361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 xml:space="preserve">На уровне основного общего </w:t>
      </w:r>
      <w:proofErr w:type="gramStart"/>
      <w:r w:rsidRPr="00635A06">
        <w:rPr>
          <w:sz w:val="28"/>
          <w:szCs w:val="28"/>
        </w:rPr>
        <w:t>образования</w:t>
      </w:r>
      <w:proofErr w:type="gramEnd"/>
      <w:r w:rsidRPr="00635A06">
        <w:rPr>
          <w:sz w:val="28"/>
          <w:szCs w:val="28"/>
        </w:rPr>
        <w:t xml:space="preserve"> возможно использовать в том числе следующие типы заданий: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35A06">
        <w:rPr>
          <w:i/>
          <w:sz w:val="28"/>
          <w:szCs w:val="28"/>
        </w:rPr>
        <w:t>1. Задания, формирующие познавательные УУД: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проекты на выстраивание стратегии поиска решения задач;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задачи на </w:t>
      </w:r>
      <w:proofErr w:type="spellStart"/>
      <w:r w:rsidRPr="00635A06">
        <w:rPr>
          <w:rFonts w:cs="Times New Roman"/>
          <w:szCs w:val="28"/>
        </w:rPr>
        <w:t>сериацию</w:t>
      </w:r>
      <w:proofErr w:type="spellEnd"/>
      <w:r w:rsidRPr="00635A06">
        <w:rPr>
          <w:rFonts w:cs="Times New Roman"/>
          <w:szCs w:val="28"/>
        </w:rPr>
        <w:t>, сравнение, оценивание;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проведение эмпирического исследования;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проведение теоретического исследования;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смысловое чтение.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35A06">
        <w:rPr>
          <w:i/>
          <w:sz w:val="28"/>
          <w:szCs w:val="28"/>
        </w:rPr>
        <w:t>2. Задания, формирующие коммуникативные УУД: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на учет позиции партнера;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на организацию и осуществление сотрудничества;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на передачу информации и отображение предметного содержания;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тренинги коммуникативных навыков.</w:t>
      </w:r>
    </w:p>
    <w:p w:rsidR="00CC0361" w:rsidRPr="00635A06" w:rsidRDefault="00CC0361" w:rsidP="00CC0361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35A06">
        <w:rPr>
          <w:i/>
          <w:sz w:val="28"/>
          <w:szCs w:val="28"/>
        </w:rPr>
        <w:t>3. Задания, формирующие регулятивные УУД: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на планирование;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на ориентировку в ситуации;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на прогнозирование;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на целеполагание;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на принятие решения;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на самоконтроль.</w:t>
      </w:r>
    </w:p>
    <w:p w:rsidR="00CC0361" w:rsidRPr="00635A06" w:rsidRDefault="00CC0361" w:rsidP="00CC0361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 xml:space="preserve">Формированию регулятивных УУД у обучающихся с ЗПР способствует также использование в учебном процессе системы таких индивидуальных </w:t>
      </w:r>
      <w:r w:rsidRPr="00635A06">
        <w:rPr>
          <w:sz w:val="28"/>
          <w:szCs w:val="28"/>
        </w:rPr>
        <w:lastRenderedPageBreak/>
        <w:t xml:space="preserve">или групповых учебных заданий, которые наделяют обучающихся с ЗПР функциями организации их выполнения. Это планирование этапов выполнения работы, отслеживание продвижения в выполнении задания, соблюдение графика подготовки и предоставления материалов, поиск необходимых ресурсов, распределение обязанностей и контроль качества выполнения работы. Все задания выполняются при минимизации пошагового контроля со стороны учителя. 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 xml:space="preserve">Распределение материала и типовых заданий по различным предметам не является жестким, начальное освоение одних и тех же УУД и закрепление освоенного может происходить в ходе занятий по разным предметам. Распределение типовых заданий внутри предмета должно быть направлено на достижение баланса между временем освоения и временем использования соответствующих действий. </w:t>
      </w:r>
    </w:p>
    <w:p w:rsidR="00CC0361" w:rsidRPr="00635A06" w:rsidRDefault="00CC0361" w:rsidP="00CC0361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 xml:space="preserve">Задания на применение УУД могут носить как открытый, так и закрытый характер. При работе с заданиями на применение УУД для оценивания результативности применяются технологии «формирующего оценивания» (бинарное, </w:t>
      </w:r>
      <w:proofErr w:type="spellStart"/>
      <w:r w:rsidRPr="00635A06">
        <w:rPr>
          <w:sz w:val="28"/>
          <w:szCs w:val="28"/>
        </w:rPr>
        <w:t>критериальное</w:t>
      </w:r>
      <w:proofErr w:type="spellEnd"/>
      <w:r w:rsidRPr="00635A06">
        <w:rPr>
          <w:sz w:val="28"/>
          <w:szCs w:val="28"/>
        </w:rPr>
        <w:t xml:space="preserve"> и пр.).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35A06">
        <w:rPr>
          <w:b/>
          <w:sz w:val="28"/>
          <w:szCs w:val="28"/>
        </w:rPr>
        <w:t xml:space="preserve">Основные направления учебно-исследовательской и проектной деятельности </w:t>
      </w:r>
      <w:proofErr w:type="gramStart"/>
      <w:r w:rsidRPr="00635A06">
        <w:rPr>
          <w:b/>
          <w:sz w:val="28"/>
          <w:szCs w:val="28"/>
        </w:rPr>
        <w:t>обучающихся</w:t>
      </w:r>
      <w:proofErr w:type="gramEnd"/>
      <w:r w:rsidRPr="00635A06">
        <w:rPr>
          <w:b/>
          <w:sz w:val="28"/>
          <w:szCs w:val="28"/>
        </w:rPr>
        <w:t xml:space="preserve"> с ЗПР</w:t>
      </w:r>
    </w:p>
    <w:p w:rsidR="00CC0361" w:rsidRPr="00635A06" w:rsidRDefault="00CC0361" w:rsidP="00CC0361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Одним из важнейших путей формирования универсальных учебных действий (УУД) в основной школе является включение обучающихся в учебно-исследовательскую и проектную деятельность (УИПД),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УУД, разработанной в каждой организации. При проектировании и реализации основных направлений и форм УИПД обучающихся с ЗПР в рамках урочной и внеурочной деятельности следует опираться на рекомендации ПООП и учитывать особые образовательные потребности обучающихся с ЗПР на уровне основного общего образования.</w:t>
      </w:r>
    </w:p>
    <w:p w:rsidR="00CC0361" w:rsidRPr="00635A06" w:rsidRDefault="00CC0361" w:rsidP="00CC0361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 xml:space="preserve">Включение </w:t>
      </w:r>
      <w:proofErr w:type="gramStart"/>
      <w:r w:rsidRPr="00635A06">
        <w:rPr>
          <w:sz w:val="28"/>
          <w:szCs w:val="28"/>
        </w:rPr>
        <w:t>обучающихся</w:t>
      </w:r>
      <w:proofErr w:type="gramEnd"/>
      <w:r w:rsidRPr="00635A06">
        <w:rPr>
          <w:sz w:val="28"/>
          <w:szCs w:val="28"/>
        </w:rPr>
        <w:t xml:space="preserve"> с ЗПР в учебно-исследовательскую и проектную деятельность, имеет следующие особенности: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цели и задачи этих видов деятельности обучающихся с ЗПР определяются как их личностными, так и социальными мотивами. Это означает, что такая деятельность направлена не только на повышение компетентности обучающихся в предметной области определённых учебных дисциплин, на развитие их способностей, но и на создание продукта, имеющего значимость для других;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учебно-исследовательская и проектная деятельность организована таким образом, чтобы в ходе целенаправленной, поисковой, творческой и продуктивной </w:t>
      </w:r>
      <w:proofErr w:type="gramStart"/>
      <w:r w:rsidRPr="00635A06">
        <w:rPr>
          <w:rFonts w:cs="Times New Roman"/>
          <w:szCs w:val="28"/>
        </w:rPr>
        <w:t>деятельности, обучающиеся с ЗПР овладевали</w:t>
      </w:r>
      <w:proofErr w:type="gramEnd"/>
      <w:r w:rsidRPr="00635A06">
        <w:rPr>
          <w:rFonts w:cs="Times New Roman"/>
          <w:szCs w:val="28"/>
        </w:rPr>
        <w:t xml:space="preserve"> нормами взаимоотношений с разными людьми, умениями переходить от одного вида общения к другому, приобретали навыки индивидуальной самостоятельной работы и сотрудничества в коллективе;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организация учебно-исследовательских и проектных работ </w:t>
      </w:r>
      <w:r w:rsidRPr="00635A06">
        <w:rPr>
          <w:rFonts w:cs="Times New Roman"/>
          <w:szCs w:val="28"/>
        </w:rPr>
        <w:lastRenderedPageBreak/>
        <w:t>обучающихся с ЗПР обеспечивает сочетание различных видов познавательной деятельности, в которых могут быть востребованы практически любые способности подростков.</w:t>
      </w:r>
    </w:p>
    <w:p w:rsidR="00CC0361" w:rsidRPr="00635A06" w:rsidRDefault="00CC0361" w:rsidP="00CC0361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i/>
          <w:sz w:val="28"/>
          <w:szCs w:val="28"/>
        </w:rPr>
        <w:t>Специфика</w:t>
      </w:r>
      <w:r w:rsidRPr="00635A06">
        <w:rPr>
          <w:bCs/>
          <w:i/>
          <w:sz w:val="28"/>
          <w:szCs w:val="28"/>
        </w:rPr>
        <w:t xml:space="preserve"> проектной деятельности</w:t>
      </w:r>
      <w:r w:rsidRPr="00635A06">
        <w:rPr>
          <w:bCs/>
          <w:sz w:val="28"/>
          <w:szCs w:val="28"/>
        </w:rPr>
        <w:t xml:space="preserve"> </w:t>
      </w:r>
      <w:proofErr w:type="gramStart"/>
      <w:r w:rsidRPr="00635A06">
        <w:rPr>
          <w:bCs/>
          <w:sz w:val="28"/>
          <w:szCs w:val="28"/>
        </w:rPr>
        <w:t>обучающихся</w:t>
      </w:r>
      <w:proofErr w:type="gramEnd"/>
      <w:r w:rsidRPr="00635A06">
        <w:rPr>
          <w:bCs/>
          <w:sz w:val="28"/>
          <w:szCs w:val="28"/>
        </w:rPr>
        <w:t xml:space="preserve"> с ЗПР</w:t>
      </w:r>
      <w:r w:rsidRPr="00635A06">
        <w:rPr>
          <w:b/>
          <w:bCs/>
          <w:sz w:val="28"/>
          <w:szCs w:val="28"/>
        </w:rPr>
        <w:t xml:space="preserve"> </w:t>
      </w:r>
      <w:r w:rsidRPr="00635A06">
        <w:rPr>
          <w:sz w:val="28"/>
          <w:szCs w:val="28"/>
        </w:rPr>
        <w:t xml:space="preserve">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 обучающегося с ЗПР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обучающегося и ориентирована на формирование и развитие </w:t>
      </w:r>
      <w:proofErr w:type="spellStart"/>
      <w:r w:rsidRPr="00635A06">
        <w:rPr>
          <w:sz w:val="28"/>
          <w:szCs w:val="28"/>
        </w:rPr>
        <w:t>метапредметных</w:t>
      </w:r>
      <w:proofErr w:type="spellEnd"/>
      <w:r w:rsidRPr="00635A06">
        <w:rPr>
          <w:sz w:val="28"/>
          <w:szCs w:val="28"/>
        </w:rPr>
        <w:t xml:space="preserve"> и личностных результатов обучающихся с ЗПР.</w:t>
      </w:r>
    </w:p>
    <w:p w:rsidR="00CC0361" w:rsidRPr="00635A06" w:rsidRDefault="00CC0361" w:rsidP="00CC0361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35A06">
        <w:rPr>
          <w:sz w:val="28"/>
          <w:szCs w:val="28"/>
        </w:rPr>
        <w:t>В ходе реализации настоящей программы могут применяться такие виды проектов (по преобладающему виду деятельности), как: информационный, исследовательский, творческий, социальный, прикладной, игровой, инновационный.</w:t>
      </w:r>
      <w:proofErr w:type="gramEnd"/>
    </w:p>
    <w:p w:rsidR="00CC0361" w:rsidRPr="00635A06" w:rsidRDefault="00CC0361" w:rsidP="00CC0361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Проекты могут быть реализованы как в рамках одного предмета, так и на содержании нескольких. Количество участников в проекте может варьироваться, так, может быть индивидуальный или групповой проект. Проект может быть реализован как в короткие сроки, к примеру, за один урок, так и в течение более длительного промежутка времени. В состав участников проектной работы могут войти не только сами обучающиеся с ЗПР (одного или разных возрастов), но и родители, и учителя.</w:t>
      </w:r>
    </w:p>
    <w:p w:rsidR="00CC0361" w:rsidRPr="00635A06" w:rsidRDefault="00CC0361" w:rsidP="00CC0361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Проектная форма сотрудничества предполагает совокупность способов, направленных не только на обмен информацией и действиями, но и на организацию коммуникативной деятельности. Такая деятельность ориентирована на удовлетворение эмоционально-психологических потребностей партнёров на основе развития соответствующих универсальных учебных действий, а именно: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оказывать поддержку и содействие тем, от кого зависит достижение цели; 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обеспечивать бесконфликтную совместную работу в группе; 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устанавливать с партнёрами отношения взаимопонимания; 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проводить эффективные групповые обсуждения; 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обеспечивать обмен знаниями между членами группы для принятия эффективных совместных решений; 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чётко формулировать цели группы и позволять её участникам проявлять инициативу для достижения этих целей;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адекватно реагировать на нужды других.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 xml:space="preserve">Особое значение для развития универсальных учебных действий на уровне основного общего образования имеет </w:t>
      </w:r>
      <w:proofErr w:type="gramStart"/>
      <w:r w:rsidRPr="00635A06">
        <w:rPr>
          <w:sz w:val="28"/>
          <w:szCs w:val="28"/>
        </w:rPr>
        <w:t>индивидуальный проект</w:t>
      </w:r>
      <w:proofErr w:type="gramEnd"/>
      <w:r w:rsidRPr="00635A06">
        <w:rPr>
          <w:sz w:val="28"/>
          <w:szCs w:val="28"/>
        </w:rPr>
        <w:t xml:space="preserve">, представляющий собой самостоятельную работу, осуществляемую обучающимся с ЗПР на протяжении длительного периода. В ходе такой работы обучающийся (автор проекта) самостоятельно или с помощью педагога получает возможность научиться планировать и работать по плану – </w:t>
      </w:r>
      <w:r w:rsidRPr="00635A06">
        <w:rPr>
          <w:sz w:val="28"/>
          <w:szCs w:val="28"/>
        </w:rPr>
        <w:lastRenderedPageBreak/>
        <w:t>это один из важнейших не только учебных, но и социальных навыков, которым должен овладеть обучающийся с ЗПР подросткового возраста.</w:t>
      </w:r>
    </w:p>
    <w:p w:rsidR="00CC0361" w:rsidRPr="00635A06" w:rsidRDefault="00CC0361" w:rsidP="00CC0361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Среди возможных форм представления результатов проектной деятельности можно выделить следующие: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макеты, модели, рабочие установки, схемы, </w:t>
      </w:r>
      <w:proofErr w:type="gramStart"/>
      <w:r w:rsidRPr="00635A06">
        <w:rPr>
          <w:rFonts w:cs="Times New Roman"/>
          <w:szCs w:val="28"/>
        </w:rPr>
        <w:t>план-карты</w:t>
      </w:r>
      <w:proofErr w:type="gramEnd"/>
      <w:r w:rsidRPr="00635A06">
        <w:rPr>
          <w:rFonts w:cs="Times New Roman"/>
          <w:szCs w:val="28"/>
        </w:rPr>
        <w:t>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постеры, презентации;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альбомы, буклеты;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реконструкции событий;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эссе, рассказы, стихи, рисунки;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результаты исследовательских экспедиций;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выставки.</w:t>
      </w:r>
    </w:p>
    <w:p w:rsidR="00CC0361" w:rsidRPr="00635A06" w:rsidRDefault="00CC0361" w:rsidP="00CC0361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Результаты также могут быть представлены в ходе проведения ученических конференций, семинаров и круглых столов.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i/>
          <w:sz w:val="28"/>
          <w:szCs w:val="28"/>
        </w:rPr>
        <w:t xml:space="preserve">Особенностью </w:t>
      </w:r>
      <w:r w:rsidRPr="00635A06">
        <w:rPr>
          <w:bCs/>
          <w:i/>
          <w:sz w:val="28"/>
          <w:szCs w:val="28"/>
        </w:rPr>
        <w:t>учебно-исследовательской деятельности</w:t>
      </w:r>
      <w:r w:rsidRPr="00635A06">
        <w:rPr>
          <w:b/>
          <w:bCs/>
          <w:sz w:val="28"/>
          <w:szCs w:val="28"/>
        </w:rPr>
        <w:t xml:space="preserve"> </w:t>
      </w:r>
      <w:r w:rsidRPr="00635A06">
        <w:rPr>
          <w:sz w:val="28"/>
          <w:szCs w:val="28"/>
        </w:rPr>
        <w:t>является «приращение» в компетенциях обучающегося. Ценность учебно-исследовательской работы определяется возможностью обучающихся с ЗПР посмотреть на различные проблемы с позиции экспертов, занимающихся научным исследованием.</w:t>
      </w:r>
    </w:p>
    <w:p w:rsidR="00CC0361" w:rsidRPr="00635A06" w:rsidRDefault="00CC0361" w:rsidP="00CC0361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Для успешного осуществления учебно-исследовательской деятельности учащиеся с ЗПР с помощью педагога овладевают следующими действиями: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постановка проблемы и аргументирование её актуальности;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формулировка гипотезы исследования и раскрытие замысла – сущности будущей деятельности;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планирование исследовательских работ и выбор необходимого инструментария;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собственно проведение исследования с обязательным поэтапным контролем и коррекцией результатов работ;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оформление результатов учебно-исследовательской деятельности как конечного продукта;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представление результатов исследования широкому кругу заинтересованных лиц для обсуждения и возможного дальнейшего практического использования.</w:t>
      </w:r>
    </w:p>
    <w:p w:rsidR="00CC0361" w:rsidRPr="00635A06" w:rsidRDefault="00CC0361" w:rsidP="00CC0361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Формы организации учебно-исследовательской деятельности на урочных занятиях могут быть следующими: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635A06">
        <w:rPr>
          <w:rFonts w:cs="Times New Roman"/>
          <w:szCs w:val="28"/>
        </w:rPr>
        <w:t>урок-исследование, урок-лаборатория, урок – творческий отчет, урок изобретательства, урок «Удивительное рядом», урок – рассказ об ученых, урок – защита исследовательских проектов, урок-экспертиза, урок «Патент на открытие», урок открытых мыслей;</w:t>
      </w:r>
      <w:proofErr w:type="gramEnd"/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CC0361" w:rsidRPr="00635A06" w:rsidRDefault="00CC0361" w:rsidP="00CC0361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 xml:space="preserve">Формы организации учебно-исследовательской деятельности на </w:t>
      </w:r>
      <w:r w:rsidRPr="00635A06">
        <w:rPr>
          <w:sz w:val="28"/>
          <w:szCs w:val="28"/>
        </w:rPr>
        <w:lastRenderedPageBreak/>
        <w:t>внеурочных занятиях могут быть следующими: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исследовательская практика </w:t>
      </w:r>
      <w:proofErr w:type="gramStart"/>
      <w:r w:rsidRPr="00635A06">
        <w:rPr>
          <w:rFonts w:cs="Times New Roman"/>
          <w:szCs w:val="28"/>
        </w:rPr>
        <w:t>обучающихся</w:t>
      </w:r>
      <w:proofErr w:type="gramEnd"/>
      <w:r w:rsidRPr="00635A06">
        <w:rPr>
          <w:rFonts w:cs="Times New Roman"/>
          <w:szCs w:val="28"/>
        </w:rPr>
        <w:t xml:space="preserve"> с ЗПР;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образовательные экспедиции – походы, поездки, экскурсии с четко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</w:t>
      </w:r>
      <w:proofErr w:type="gramStart"/>
      <w:r w:rsidRPr="00635A06">
        <w:rPr>
          <w:rFonts w:cs="Times New Roman"/>
          <w:szCs w:val="28"/>
        </w:rPr>
        <w:t>обучающихся</w:t>
      </w:r>
      <w:proofErr w:type="gramEnd"/>
      <w:r w:rsidRPr="00635A06">
        <w:rPr>
          <w:rFonts w:cs="Times New Roman"/>
          <w:szCs w:val="28"/>
        </w:rPr>
        <w:t xml:space="preserve"> с ЗПР, в том числе и исследовательского характера;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факультативные занятия, предполагающие углубленное изучение предмета, дают большие возможности для реализации учебно-исследовательской деятельности </w:t>
      </w:r>
      <w:proofErr w:type="gramStart"/>
      <w:r w:rsidRPr="00635A06">
        <w:rPr>
          <w:rFonts w:cs="Times New Roman"/>
          <w:szCs w:val="28"/>
        </w:rPr>
        <w:t>обучающихся</w:t>
      </w:r>
      <w:proofErr w:type="gramEnd"/>
      <w:r w:rsidRPr="00635A06">
        <w:rPr>
          <w:rFonts w:cs="Times New Roman"/>
          <w:szCs w:val="28"/>
        </w:rPr>
        <w:t xml:space="preserve"> с ЗПР;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участие обучающихся в конкурсах, ученических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 xml:space="preserve">Итоги учебно-исследовательской деятельности могут быть </w:t>
      </w:r>
      <w:proofErr w:type="gramStart"/>
      <w:r w:rsidRPr="00635A06">
        <w:rPr>
          <w:sz w:val="28"/>
          <w:szCs w:val="28"/>
        </w:rPr>
        <w:t>представлены</w:t>
      </w:r>
      <w:proofErr w:type="gramEnd"/>
      <w:r w:rsidRPr="00635A06">
        <w:rPr>
          <w:sz w:val="28"/>
          <w:szCs w:val="28"/>
        </w:rPr>
        <w:t xml:space="preserve"> в том числе в виде презентаций, обзоров, отчетов и заключений по итогам исследований, проводимых в рамках исследований по различным предметным областям, а также в виде прототипов, моделей, образцов.</w:t>
      </w:r>
    </w:p>
    <w:p w:rsidR="00CC0361" w:rsidRPr="00635A06" w:rsidRDefault="00CC0361" w:rsidP="00CC0361">
      <w:pPr>
        <w:pStyle w:val="af5"/>
        <w:spacing w:line="240" w:lineRule="auto"/>
        <w:ind w:firstLine="709"/>
        <w:rPr>
          <w:rFonts w:cs="Times New Roman"/>
          <w:b/>
          <w:szCs w:val="28"/>
        </w:rPr>
      </w:pPr>
    </w:p>
    <w:p w:rsidR="00CC0361" w:rsidRPr="00635A06" w:rsidRDefault="00CC0361" w:rsidP="00CC0361">
      <w:pPr>
        <w:pStyle w:val="af5"/>
        <w:spacing w:line="240" w:lineRule="auto"/>
        <w:ind w:firstLine="709"/>
        <w:rPr>
          <w:rFonts w:cs="Times New Roman"/>
          <w:b/>
          <w:szCs w:val="28"/>
        </w:rPr>
      </w:pPr>
      <w:r w:rsidRPr="00635A06">
        <w:rPr>
          <w:rFonts w:cs="Times New Roman"/>
          <w:b/>
          <w:szCs w:val="28"/>
        </w:rPr>
        <w:t>Деятельность по развитию навыков использования информационно-коммуникационных технологий</w:t>
      </w:r>
    </w:p>
    <w:p w:rsidR="00CC0361" w:rsidRPr="00635A06" w:rsidRDefault="00CC0361" w:rsidP="00CC0361">
      <w:pPr>
        <w:pStyle w:val="af5"/>
        <w:spacing w:line="240" w:lineRule="auto"/>
        <w:ind w:firstLine="709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информационно-образовательной среды. Одновременно ИКТ применяются при оценке </w:t>
      </w:r>
      <w:proofErr w:type="spellStart"/>
      <w:r w:rsidRPr="00635A06">
        <w:rPr>
          <w:rFonts w:cs="Times New Roman"/>
          <w:szCs w:val="28"/>
        </w:rPr>
        <w:t>сформированности</w:t>
      </w:r>
      <w:proofErr w:type="spellEnd"/>
      <w:r w:rsidRPr="00635A06">
        <w:rPr>
          <w:rFonts w:cs="Times New Roman"/>
          <w:szCs w:val="28"/>
        </w:rPr>
        <w:t xml:space="preserve"> универсальных учебных действий. Для их формирования исключительную важность имеет использование информационно-образовательной среды, в которой планируют и фиксируют свою деятельность и результаты учителя и обучающиеся с ЗПР.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 xml:space="preserve">Основные </w:t>
      </w:r>
      <w:r w:rsidRPr="00635A06">
        <w:rPr>
          <w:b/>
          <w:sz w:val="28"/>
          <w:szCs w:val="28"/>
        </w:rPr>
        <w:t>формы организации</w:t>
      </w:r>
      <w:r w:rsidRPr="00635A06">
        <w:rPr>
          <w:sz w:val="28"/>
          <w:szCs w:val="28"/>
        </w:rPr>
        <w:t xml:space="preserve"> учебной деятельности по формированию ИКТ-компетенции </w:t>
      </w:r>
      <w:proofErr w:type="gramStart"/>
      <w:r w:rsidRPr="00635A06">
        <w:rPr>
          <w:sz w:val="28"/>
          <w:szCs w:val="28"/>
        </w:rPr>
        <w:t>обучающихся</w:t>
      </w:r>
      <w:proofErr w:type="gramEnd"/>
      <w:r w:rsidRPr="00635A06">
        <w:rPr>
          <w:sz w:val="28"/>
          <w:szCs w:val="28"/>
        </w:rPr>
        <w:t xml:space="preserve"> с ЗПР включают: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уроки по информатике и другим предметам;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факультативы;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кружки;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интегративные </w:t>
      </w:r>
      <w:proofErr w:type="spellStart"/>
      <w:r w:rsidRPr="00635A06">
        <w:rPr>
          <w:rFonts w:cs="Times New Roman"/>
          <w:szCs w:val="28"/>
        </w:rPr>
        <w:t>межпредметные</w:t>
      </w:r>
      <w:proofErr w:type="spellEnd"/>
      <w:r w:rsidRPr="00635A06">
        <w:rPr>
          <w:rFonts w:cs="Times New Roman"/>
          <w:szCs w:val="28"/>
        </w:rPr>
        <w:t xml:space="preserve"> проекты;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внеурочные и внешкольные активности. 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b/>
          <w:sz w:val="28"/>
          <w:szCs w:val="28"/>
        </w:rPr>
        <w:t>Виды учебной деятельности</w:t>
      </w:r>
      <w:r w:rsidRPr="00635A06">
        <w:rPr>
          <w:sz w:val="28"/>
          <w:szCs w:val="28"/>
        </w:rPr>
        <w:t xml:space="preserve">, обеспечивающие формирование ИКТ-компетенции </w:t>
      </w:r>
      <w:proofErr w:type="gramStart"/>
      <w:r w:rsidRPr="00635A06">
        <w:rPr>
          <w:sz w:val="28"/>
          <w:szCs w:val="28"/>
        </w:rPr>
        <w:t>обучающихся</w:t>
      </w:r>
      <w:proofErr w:type="gramEnd"/>
      <w:r w:rsidRPr="00635A06">
        <w:rPr>
          <w:sz w:val="28"/>
          <w:szCs w:val="28"/>
        </w:rPr>
        <w:t xml:space="preserve"> с ЗПР: 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выполняемые на уроках, дома и в рамках внеурочной деятельности задания, предполагающие использование электронных образовательных ресурсов; 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создание и редактирование текстов; 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создание и редактирование электронных таблиц; 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lastRenderedPageBreak/>
        <w:t>использование сре</w:t>
      </w:r>
      <w:proofErr w:type="gramStart"/>
      <w:r w:rsidRPr="00635A06">
        <w:rPr>
          <w:rFonts w:cs="Times New Roman"/>
          <w:szCs w:val="28"/>
        </w:rPr>
        <w:t>дств дл</w:t>
      </w:r>
      <w:proofErr w:type="gramEnd"/>
      <w:r w:rsidRPr="00635A06">
        <w:rPr>
          <w:rFonts w:cs="Times New Roman"/>
          <w:szCs w:val="28"/>
        </w:rPr>
        <w:t xml:space="preserve">я построения диаграмм, графиков, блок-схем, других графических объектов; 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создание и редактирование презентаций; 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создание и редактирование графиков и фотоизображений; 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создание музыкальных и звуковых объектов; 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поиск и анализ информации в Интернете; 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математическая обработка и визуализация данных; 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создание веб-страниц; 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сетевая коммуникация между учениками и (или) учителем.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 xml:space="preserve">Эффективное формирование </w:t>
      </w:r>
      <w:proofErr w:type="gramStart"/>
      <w:r w:rsidRPr="00635A06">
        <w:rPr>
          <w:sz w:val="28"/>
          <w:szCs w:val="28"/>
        </w:rPr>
        <w:t>ИКТ-компетенции</w:t>
      </w:r>
      <w:proofErr w:type="gramEnd"/>
      <w:r w:rsidRPr="00635A06">
        <w:rPr>
          <w:sz w:val="28"/>
          <w:szCs w:val="28"/>
        </w:rPr>
        <w:t xml:space="preserve"> обучающихся может быть обеспечено усилиями команды учителей-предметников.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 xml:space="preserve">Целенаправленная работа по формированию </w:t>
      </w:r>
      <w:proofErr w:type="gramStart"/>
      <w:r w:rsidRPr="00635A06">
        <w:rPr>
          <w:sz w:val="28"/>
          <w:szCs w:val="28"/>
        </w:rPr>
        <w:t>ИКТ-компетентности</w:t>
      </w:r>
      <w:proofErr w:type="gramEnd"/>
      <w:r w:rsidRPr="00635A06">
        <w:rPr>
          <w:sz w:val="28"/>
          <w:szCs w:val="28"/>
        </w:rPr>
        <w:t xml:space="preserve"> на уровне основного общего образования включает следующие этапы (разделы).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bCs/>
          <w:i/>
          <w:iCs/>
          <w:sz w:val="28"/>
          <w:szCs w:val="28"/>
        </w:rPr>
        <w:t>Обращение с устройствами ИКТ.</w:t>
      </w:r>
      <w:r w:rsidRPr="00635A06">
        <w:rPr>
          <w:b/>
          <w:bCs/>
          <w:iCs/>
          <w:sz w:val="28"/>
          <w:szCs w:val="28"/>
        </w:rPr>
        <w:t xml:space="preserve"> </w:t>
      </w:r>
      <w:proofErr w:type="gramStart"/>
      <w:r w:rsidRPr="00635A06">
        <w:rPr>
          <w:sz w:val="28"/>
          <w:szCs w:val="28"/>
        </w:rPr>
        <w:t>Соединение устройств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 включение и выключение устройств ИКТ; получение информации о характеристиках компьютера; осуществление информационного подключения к локальной сети и глобальной сети Интернет; выполнение базовых операций с основными элементами пользовательского интерфейса: работа с меню, запуск прикладных программ, обращение за справкой;</w:t>
      </w:r>
      <w:proofErr w:type="gramEnd"/>
      <w:r w:rsidRPr="00635A06">
        <w:rPr>
          <w:sz w:val="28"/>
          <w:szCs w:val="28"/>
        </w:rPr>
        <w:t xml:space="preserve"> вход в информационную среду образовательной организации, в том числе через Интернет, размещение в информационной среде различных информационных объектов; оценивание числовых параметров информационных процессов (объем памяти, необходимой для хранения информации; скорость передачи информации, пропускная способность выбранного канала и пр.); вывод информации на бумагу, работа с расходными материалами; соблюдение требований к организации компьютерного рабочего места, техника безопасности, гигиены, эргономики и ресурсосбережения при работе с устройствами ИКТ.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bCs/>
          <w:i/>
          <w:iCs/>
          <w:sz w:val="28"/>
          <w:szCs w:val="28"/>
        </w:rPr>
        <w:t xml:space="preserve">Фиксация и обработка изображений и звуков. </w:t>
      </w:r>
      <w:proofErr w:type="gramStart"/>
      <w:r w:rsidRPr="00635A06">
        <w:rPr>
          <w:sz w:val="28"/>
          <w:szCs w:val="28"/>
        </w:rPr>
        <w:t>Выбор технических средств ИКТ для фиксации изображений и звуков в соответствии с поставленной целью; осуществление фиксации изображений и звуков в ходе процесса обсуждения, проведения эксперимента, природного процесса, фиксации хода и результатов проектной деятельности; создание презентаций на основе цифровых фотографий; осуществление видеосъемки и монтажа отснятого материала с использованием возможностей специальных компьютерных инструментов;</w:t>
      </w:r>
      <w:proofErr w:type="gramEnd"/>
      <w:r w:rsidRPr="00635A06">
        <w:rPr>
          <w:sz w:val="28"/>
          <w:szCs w:val="28"/>
        </w:rPr>
        <w:t xml:space="preserve"> осуществление обработки цифровых фотографий с использованием возможностей специальных компьютерных инструментов; осуществление обработки цифровых звукозаписей с использованием возможностей специальных компьютерных инструментов; понимание и учет смысла и содержания деятельности при организации фиксации, выделение для фиксации отдельных элементов объектов и процессов, обеспечение качества фиксации существенных элементов.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bCs/>
          <w:i/>
          <w:iCs/>
          <w:sz w:val="28"/>
          <w:szCs w:val="28"/>
        </w:rPr>
        <w:t xml:space="preserve">Поиск и организация хранения информации. </w:t>
      </w:r>
      <w:proofErr w:type="gramStart"/>
      <w:r w:rsidRPr="00635A06">
        <w:rPr>
          <w:sz w:val="28"/>
          <w:szCs w:val="28"/>
        </w:rPr>
        <w:t xml:space="preserve">Использование приемов </w:t>
      </w:r>
      <w:r w:rsidRPr="00635A06">
        <w:rPr>
          <w:sz w:val="28"/>
          <w:szCs w:val="28"/>
        </w:rPr>
        <w:lastRenderedPageBreak/>
        <w:t>поиска информации на персональном компьютере, в информационной среде организации и в образовательном пространстве; использование различных приемов поиска информации в сети Интернет (поисковые системы, справочные разделы, предметные рубрики); осуществление поиска информации в сети Интернет с использованием простых запросов (по одному признаку); построение запросов для поиска информации с использованием логических операций и анализ результатов поиска;</w:t>
      </w:r>
      <w:proofErr w:type="gramEnd"/>
      <w:r w:rsidRPr="00635A06">
        <w:rPr>
          <w:sz w:val="28"/>
          <w:szCs w:val="28"/>
        </w:rPr>
        <w:t xml:space="preserve"> сохранение для индивидуального использования найденных в сети Интернет информационных объектов и ссылок на них; использование различных библиотечных, в том числе электронных, каталогов для поиска необходимых книг; поиск информации в различных базах данных, создание и заполнение баз данных, в частности, использование различных определителей; формирование собственного информационного пространства: создание системы папок и размещение в них нужных информационных источников, размещение информации в сети Интернет.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bCs/>
          <w:i/>
          <w:iCs/>
          <w:sz w:val="28"/>
          <w:szCs w:val="28"/>
        </w:rPr>
        <w:t xml:space="preserve">Создание письменных сообщений. </w:t>
      </w:r>
      <w:proofErr w:type="gramStart"/>
      <w:r w:rsidRPr="00635A06">
        <w:rPr>
          <w:sz w:val="28"/>
          <w:szCs w:val="28"/>
        </w:rPr>
        <w:t>Создание текстовых документов на русском, родном языках посредством квалифицированного клавиатурного письма с использованием базовых средств текстовых редакторов; осуществление редактирования и структурирования текста в соответствии с его смыслом средствами текстового редактора (выделение, перемещение и удаление фрагментов текста; создание текстов с повторяющимися фрагментами; создание таблиц и списков; осуществление орфографического контроля в текстовом документе с помощью средств текстового процессора);</w:t>
      </w:r>
      <w:proofErr w:type="gramEnd"/>
      <w:r w:rsidRPr="00635A06">
        <w:rPr>
          <w:sz w:val="28"/>
          <w:szCs w:val="28"/>
        </w:rPr>
        <w:t xml:space="preserve"> </w:t>
      </w:r>
      <w:proofErr w:type="gramStart"/>
      <w:r w:rsidRPr="00635A06">
        <w:rPr>
          <w:sz w:val="28"/>
          <w:szCs w:val="28"/>
        </w:rPr>
        <w:t>оформление текста в соответствии с заданными требованиями к шрифту, его начертанию, размеру и цвету, к выравниванию текста; установка параметров страницы документа; форматирование символов и абзацев; вставка колонтитулов и номеров страниц; вставка в документ формул, таблиц, списков, изображений; участие в коллективном создании текстового документа; создание гипертекстовых документов; сканирование текста и осуществление распознавания сканированного текста;</w:t>
      </w:r>
      <w:proofErr w:type="gramEnd"/>
      <w:r w:rsidRPr="00635A06">
        <w:rPr>
          <w:sz w:val="28"/>
          <w:szCs w:val="28"/>
        </w:rPr>
        <w:t xml:space="preserve"> использование ссылок и цитирование источников при создании на их основе собственных информационных объектов.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bCs/>
          <w:i/>
          <w:iCs/>
          <w:sz w:val="28"/>
          <w:szCs w:val="28"/>
        </w:rPr>
        <w:t>Создание графических объектов.</w:t>
      </w:r>
      <w:r w:rsidRPr="00635A06">
        <w:rPr>
          <w:b/>
          <w:bCs/>
          <w:iCs/>
          <w:sz w:val="28"/>
          <w:szCs w:val="28"/>
        </w:rPr>
        <w:t xml:space="preserve"> </w:t>
      </w:r>
      <w:r w:rsidRPr="00635A06">
        <w:rPr>
          <w:sz w:val="28"/>
          <w:szCs w:val="28"/>
        </w:rPr>
        <w:t xml:space="preserve">Создание и редактирование изображений с помощью инструментов графического редактора; создание графических объектов с повторяющимися </w:t>
      </w:r>
      <w:proofErr w:type="gramStart"/>
      <w:r w:rsidRPr="00635A06">
        <w:rPr>
          <w:sz w:val="28"/>
          <w:szCs w:val="28"/>
        </w:rPr>
        <w:t>и(</w:t>
      </w:r>
      <w:proofErr w:type="gramEnd"/>
      <w:r w:rsidRPr="00635A06">
        <w:rPr>
          <w:sz w:val="28"/>
          <w:szCs w:val="28"/>
        </w:rPr>
        <w:t>или) преобразованными фрагментами; создание графических объектов проведением рукой произвольных линий с использованием специализированных компьютерных инструментов и устройств; создание различных геометрических объектов и чертежей с использованием возможностей специальных компьютерных инструментов; создание диаграмм различных видов в соответствии с решаемыми задачами; создание движущихся изображений с использованием возможностей специальных компьютерных инструментов; создание объектов трехмерной графики.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bCs/>
          <w:i/>
          <w:iCs/>
          <w:sz w:val="28"/>
          <w:szCs w:val="28"/>
        </w:rPr>
        <w:t>Создание музыкальных и звуковых объектов.</w:t>
      </w:r>
      <w:r w:rsidRPr="00635A06">
        <w:rPr>
          <w:b/>
          <w:bCs/>
          <w:iCs/>
          <w:sz w:val="28"/>
          <w:szCs w:val="28"/>
        </w:rPr>
        <w:t xml:space="preserve"> </w:t>
      </w:r>
      <w:r w:rsidRPr="00635A06">
        <w:rPr>
          <w:sz w:val="28"/>
          <w:szCs w:val="28"/>
        </w:rPr>
        <w:t xml:space="preserve">Использование звуковых и музыкальных редакторов; использование клавишных и кинестетических </w:t>
      </w:r>
      <w:r w:rsidRPr="00635A06">
        <w:rPr>
          <w:sz w:val="28"/>
          <w:szCs w:val="28"/>
        </w:rPr>
        <w:lastRenderedPageBreak/>
        <w:t>синтезаторов; использование программ звукозаписи и микрофонов; запись звуковых файлов с различным качеством звучания (глубиной кодирования и частотой дискретизации).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bCs/>
          <w:i/>
          <w:iCs/>
          <w:sz w:val="28"/>
          <w:szCs w:val="28"/>
        </w:rPr>
        <w:t>Восприятие, использование и создание гипертекстовых и мультимедийных информационных объектов.</w:t>
      </w:r>
      <w:r w:rsidRPr="00635A06">
        <w:rPr>
          <w:b/>
          <w:bCs/>
          <w:iCs/>
          <w:sz w:val="28"/>
          <w:szCs w:val="28"/>
        </w:rPr>
        <w:t xml:space="preserve"> </w:t>
      </w:r>
      <w:r w:rsidRPr="00635A06">
        <w:rPr>
          <w:sz w:val="28"/>
          <w:szCs w:val="28"/>
        </w:rPr>
        <w:t>«Чтение» таблиц, графиков, диаграмм, схем и т. д., самостоятельное перекодирование информации из одной знаковой системы в другую; использование при восприятии сообщений содержащихся в них внутренних и внешних ссылок; формулирование вопросов к сообщению, создание краткого описания сообщения; цитирование фрагментов сообщений; использование при восприятии сообщений различных инструментов поиска, справочных источников (включая двуязычные); проведение деконструкции сообщений, выделение в них структуры, элементов и фрагментов; работа с особыми видами сообщений: диаграммами, картами и спутниковыми фотографиями, в том числе в системах глобального позиционирования; избирательное отношение к информации в окружающем информационном пространстве, отказ от потребления ненужной информации; проектирование дизайна сообщения в соответствии с задачами; создание на заданную тему мультимедийной презентации с гиперссылками, слайды которой содержат тексты, звуки, графические изображения; организация сообщения в виде линейного или включающего ссылки представления для самостоятельного просмотра через браузер; оценивание размеров файлов, подготовленных с использованием различных устрой</w:t>
      </w:r>
      <w:proofErr w:type="gramStart"/>
      <w:r w:rsidRPr="00635A06">
        <w:rPr>
          <w:sz w:val="28"/>
          <w:szCs w:val="28"/>
        </w:rPr>
        <w:t>ств вв</w:t>
      </w:r>
      <w:proofErr w:type="gramEnd"/>
      <w:r w:rsidRPr="00635A06">
        <w:rPr>
          <w:sz w:val="28"/>
          <w:szCs w:val="28"/>
        </w:rPr>
        <w:t>ода информации в заданный интервал времени (клавиатура, сканер, микрофон, фотокамера, видеокамера); использование программ-архиваторов.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bCs/>
          <w:i/>
          <w:iCs/>
          <w:sz w:val="28"/>
          <w:szCs w:val="28"/>
        </w:rPr>
        <w:t xml:space="preserve">Анализ информации, математическая обработка данных в исследовании. </w:t>
      </w:r>
      <w:r w:rsidRPr="00635A06">
        <w:rPr>
          <w:sz w:val="28"/>
          <w:szCs w:val="28"/>
        </w:rPr>
        <w:t>Проведение естественнонаучных и социальных измерений, ввод результатов измерений и других цифровых данных и их обработка; проведение экспериментов и исследований в виртуальных лабораториях по естественным наукам, математике и информатике; анализ результатов своей деятельности и затрачиваемых ресурсов.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bCs/>
          <w:i/>
          <w:iCs/>
          <w:sz w:val="28"/>
          <w:szCs w:val="28"/>
        </w:rPr>
        <w:t>Коммуникация и социальное взаимодействие.</w:t>
      </w:r>
      <w:r w:rsidRPr="00635A06">
        <w:rPr>
          <w:b/>
          <w:bCs/>
          <w:iCs/>
          <w:sz w:val="28"/>
          <w:szCs w:val="28"/>
        </w:rPr>
        <w:t xml:space="preserve"> </w:t>
      </w:r>
      <w:r w:rsidRPr="00635A06">
        <w:rPr>
          <w:sz w:val="28"/>
          <w:szCs w:val="28"/>
        </w:rPr>
        <w:t>Осуществление образовательного взаимодействия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 использование возможностей электронной почты для информационного обмена; ведение личного дневника (блога) с использованием возможностей Интернета; работа в группе над сообщением; участие в форумах в социальных образовательных сетях; выступления перед аудиторией в целях представления ей результатов своей работы с помощью средств ИКТ; соблюдение норм информационной культуры, этики и права; уважительное отношение к частной информации и информационным правам других людей.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bCs/>
          <w:i/>
          <w:iCs/>
          <w:sz w:val="28"/>
          <w:szCs w:val="28"/>
        </w:rPr>
        <w:t>Информационная безопасность.</w:t>
      </w:r>
      <w:r w:rsidRPr="00635A06">
        <w:rPr>
          <w:b/>
          <w:bCs/>
          <w:iCs/>
          <w:sz w:val="28"/>
          <w:szCs w:val="28"/>
        </w:rPr>
        <w:t xml:space="preserve"> </w:t>
      </w:r>
      <w:r w:rsidRPr="00635A06">
        <w:rPr>
          <w:sz w:val="28"/>
          <w:szCs w:val="28"/>
        </w:rPr>
        <w:t xml:space="preserve">Осуществление защиты информации от компьютерных вирусов с помощью антивирусных программ; соблюдение правил безопасного поведения в Интернете; использование полезных </w:t>
      </w:r>
      <w:r w:rsidRPr="00635A06">
        <w:rPr>
          <w:sz w:val="28"/>
          <w:szCs w:val="28"/>
        </w:rPr>
        <w:lastRenderedPageBreak/>
        <w:t>ресурсов Интернета и отказ от использования ресурсов, содержание которых несовместимо с задачами воспитания и образования или нежелательно.</w:t>
      </w:r>
    </w:p>
    <w:p w:rsidR="00CC0361" w:rsidRPr="00635A06" w:rsidRDefault="00CC0361" w:rsidP="00CC0361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635A06">
        <w:rPr>
          <w:b/>
          <w:i/>
          <w:sz w:val="28"/>
          <w:szCs w:val="28"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 xml:space="preserve">Представленные ниже планируемые результаты развития компетентности </w:t>
      </w:r>
      <w:proofErr w:type="gramStart"/>
      <w:r w:rsidRPr="00635A06">
        <w:rPr>
          <w:sz w:val="28"/>
          <w:szCs w:val="28"/>
        </w:rPr>
        <w:t>обучающихся</w:t>
      </w:r>
      <w:proofErr w:type="gramEnd"/>
      <w:r w:rsidRPr="00635A06">
        <w:rPr>
          <w:sz w:val="28"/>
          <w:szCs w:val="28"/>
        </w:rPr>
        <w:t xml:space="preserve"> с ЗПР в области использования ИКТ учитывают существующие знания и компетенции, полученные обучающимися вне образовательной организации. 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_Toc405145662"/>
      <w:bookmarkStart w:id="5" w:name="_Toc406059005"/>
      <w:bookmarkStart w:id="6" w:name="_Toc409682184"/>
      <w:bookmarkStart w:id="7" w:name="_Toc409691658"/>
      <w:bookmarkStart w:id="8" w:name="_Toc410653982"/>
      <w:bookmarkStart w:id="9" w:name="_Toc410702986"/>
      <w:bookmarkStart w:id="10" w:name="_Toc284662742"/>
      <w:bookmarkStart w:id="11" w:name="_Toc284663368"/>
      <w:bookmarkStart w:id="12" w:name="_Toc414553168"/>
      <w:r w:rsidRPr="00635A06">
        <w:rPr>
          <w:sz w:val="28"/>
          <w:szCs w:val="28"/>
        </w:rPr>
        <w:t>В рамках направления «</w:t>
      </w:r>
      <w:r w:rsidRPr="00635A06">
        <w:rPr>
          <w:i/>
          <w:sz w:val="28"/>
          <w:szCs w:val="28"/>
        </w:rPr>
        <w:t>Обращение с устройствами ИКТ</w:t>
      </w:r>
      <w:r w:rsidRPr="00635A06">
        <w:rPr>
          <w:sz w:val="28"/>
          <w:szCs w:val="28"/>
        </w:rPr>
        <w:t>» обучающийся сможет: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осуществлять информационное подключение к локальной сети и глобальной сети Интернет;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получать информацию о характеристиках компьютера;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входить в информационную среду образовательной организации, в том числе через сеть Интернет, размещать в информационной среде различные информационные объекты;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соблюдать требования техники безопасности, гигиены, эргономики и ресурсосбережения при работе с устройствами ИКТ.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bookmarkStart w:id="13" w:name="_Toc405145663"/>
      <w:bookmarkStart w:id="14" w:name="_Toc406059006"/>
      <w:bookmarkStart w:id="15" w:name="_Toc409682185"/>
      <w:bookmarkStart w:id="16" w:name="_Toc409691659"/>
      <w:bookmarkStart w:id="17" w:name="_Toc410653983"/>
      <w:bookmarkStart w:id="18" w:name="_Toc410702987"/>
      <w:bookmarkStart w:id="19" w:name="_Toc284662743"/>
      <w:bookmarkStart w:id="20" w:name="_Toc284663369"/>
      <w:bookmarkStart w:id="21" w:name="_Toc414553169"/>
      <w:r w:rsidRPr="00635A06">
        <w:rPr>
          <w:sz w:val="28"/>
          <w:szCs w:val="28"/>
          <w:shd w:val="clear" w:color="auto" w:fill="FFFFFF"/>
        </w:rPr>
        <w:t xml:space="preserve">В рамках направления </w:t>
      </w:r>
      <w:r w:rsidRPr="00635A06">
        <w:rPr>
          <w:i/>
          <w:sz w:val="28"/>
          <w:szCs w:val="28"/>
          <w:shd w:val="clear" w:color="auto" w:fill="FFFFFF"/>
        </w:rPr>
        <w:t>«Фиксация и обработка изображений и звуков»</w:t>
      </w:r>
      <w:r w:rsidRPr="00635A06">
        <w:rPr>
          <w:sz w:val="28"/>
          <w:szCs w:val="28"/>
          <w:shd w:val="clear" w:color="auto" w:fill="FFFFFF"/>
        </w:rPr>
        <w:t xml:space="preserve"> </w:t>
      </w:r>
      <w:proofErr w:type="gramStart"/>
      <w:r w:rsidRPr="00635A06">
        <w:rPr>
          <w:sz w:val="28"/>
          <w:szCs w:val="28"/>
          <w:shd w:val="clear" w:color="auto" w:fill="FFFFFF"/>
        </w:rPr>
        <w:t>обучающийся</w:t>
      </w:r>
      <w:proofErr w:type="gramEnd"/>
      <w:r w:rsidRPr="00635A06">
        <w:rPr>
          <w:sz w:val="28"/>
          <w:szCs w:val="28"/>
          <w:shd w:val="clear" w:color="auto" w:fill="FFFFFF"/>
        </w:rPr>
        <w:t xml:space="preserve"> сможет: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создавать презентации на основе цифровых фотографий;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проводить обработку цифровых фотографий с использованием возможностей специальных компьютерных инструментов;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проводить обработку цифровых звукозаписей с использованием возможностей специальных компьютерных инструментов;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осуществлять видеосъемку и проводить монтаж отснятого материала с использованием возможностей специальных компьютерных инструментов.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bookmarkStart w:id="22" w:name="_Toc405145664"/>
      <w:bookmarkStart w:id="23" w:name="_Toc406059007"/>
      <w:bookmarkStart w:id="24" w:name="_Toc409682186"/>
      <w:bookmarkStart w:id="25" w:name="_Toc409691660"/>
      <w:bookmarkStart w:id="26" w:name="_Toc410653984"/>
      <w:bookmarkStart w:id="27" w:name="_Toc410702988"/>
      <w:bookmarkStart w:id="28" w:name="_Toc284662744"/>
      <w:bookmarkStart w:id="29" w:name="_Toc284663370"/>
      <w:bookmarkStart w:id="30" w:name="_Toc414553170"/>
      <w:r w:rsidRPr="00635A06">
        <w:rPr>
          <w:sz w:val="28"/>
          <w:szCs w:val="28"/>
          <w:shd w:val="clear" w:color="auto" w:fill="FFFFFF"/>
        </w:rPr>
        <w:t xml:space="preserve">В рамках направления </w:t>
      </w:r>
      <w:r w:rsidRPr="00635A06">
        <w:rPr>
          <w:i/>
          <w:sz w:val="28"/>
          <w:szCs w:val="28"/>
          <w:shd w:val="clear" w:color="auto" w:fill="FFFFFF"/>
        </w:rPr>
        <w:t>«Поиск и организация хранения информации»</w:t>
      </w:r>
      <w:r w:rsidRPr="00635A06">
        <w:rPr>
          <w:sz w:val="28"/>
          <w:szCs w:val="28"/>
          <w:shd w:val="clear" w:color="auto" w:fill="FFFFFF"/>
        </w:rPr>
        <w:t xml:space="preserve"> обучающийся сможет: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использовать различные приемы поиска информации в сети Интернет (поисковые системы, справочные разделы, предметные рубрики);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строить запросы для поиска информации с использованием логических операций и анализировать результаты поиска;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использовать различные библиотечные, в том числе электронные, каталоги для поиска необходимых книг;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искать информацию в различных базах данных, создавать и заполнять базы данных, в частности, использовать различные определители;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сохранять для индивидуального </w:t>
      </w:r>
      <w:proofErr w:type="gramStart"/>
      <w:r w:rsidRPr="00635A06">
        <w:rPr>
          <w:rFonts w:cs="Times New Roman"/>
          <w:szCs w:val="28"/>
        </w:rPr>
        <w:t>использования</w:t>
      </w:r>
      <w:proofErr w:type="gramEnd"/>
      <w:r w:rsidRPr="00635A06">
        <w:rPr>
          <w:rFonts w:cs="Times New Roman"/>
          <w:szCs w:val="28"/>
        </w:rPr>
        <w:t xml:space="preserve"> найденные в сети </w:t>
      </w:r>
      <w:r w:rsidRPr="00635A06">
        <w:rPr>
          <w:rFonts w:cs="Times New Roman"/>
          <w:szCs w:val="28"/>
        </w:rPr>
        <w:lastRenderedPageBreak/>
        <w:t>Интернет информационные объекты и ссылки на них.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bookmarkStart w:id="31" w:name="_Toc405145665"/>
      <w:bookmarkStart w:id="32" w:name="_Toc406059008"/>
      <w:bookmarkStart w:id="33" w:name="_Toc409682187"/>
      <w:bookmarkStart w:id="34" w:name="_Toc409691661"/>
      <w:bookmarkStart w:id="35" w:name="_Toc410653985"/>
      <w:bookmarkStart w:id="36" w:name="_Toc410702989"/>
      <w:bookmarkStart w:id="37" w:name="_Toc284662745"/>
      <w:bookmarkStart w:id="38" w:name="_Toc284663371"/>
      <w:bookmarkStart w:id="39" w:name="_Toc414553171"/>
      <w:r w:rsidRPr="00635A06">
        <w:rPr>
          <w:sz w:val="28"/>
          <w:szCs w:val="28"/>
          <w:shd w:val="clear" w:color="auto" w:fill="FFFFFF"/>
        </w:rPr>
        <w:t xml:space="preserve">В рамках направления </w:t>
      </w:r>
      <w:r w:rsidRPr="00635A06">
        <w:rPr>
          <w:i/>
          <w:sz w:val="28"/>
          <w:szCs w:val="28"/>
          <w:shd w:val="clear" w:color="auto" w:fill="FFFFFF"/>
        </w:rPr>
        <w:t>«Создание письменных сообщений»</w:t>
      </w:r>
      <w:r w:rsidRPr="00635A06">
        <w:rPr>
          <w:sz w:val="28"/>
          <w:szCs w:val="28"/>
          <w:shd w:val="clear" w:color="auto" w:fill="FFFFFF"/>
        </w:rPr>
        <w:t xml:space="preserve"> в качестве основных планируемых результатов возможен, но не ограничивается следующим, список того, что обучающийся сможет: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вставлять в документ формулы, таблицы, списки, изображения;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участвовать в коллективном создании текстового документа;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создавать гипертекстовые документы.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bookmarkStart w:id="40" w:name="_Toc405145666"/>
      <w:bookmarkStart w:id="41" w:name="_Toc406059009"/>
      <w:bookmarkStart w:id="42" w:name="_Toc409682188"/>
      <w:bookmarkStart w:id="43" w:name="_Toc409691662"/>
      <w:bookmarkStart w:id="44" w:name="_Toc410653986"/>
      <w:bookmarkStart w:id="45" w:name="_Toc410702990"/>
      <w:bookmarkStart w:id="46" w:name="_Toc284662746"/>
      <w:bookmarkStart w:id="47" w:name="_Toc284663372"/>
      <w:bookmarkStart w:id="48" w:name="_Toc414553172"/>
      <w:r w:rsidRPr="00635A06">
        <w:rPr>
          <w:sz w:val="28"/>
          <w:szCs w:val="28"/>
          <w:shd w:val="clear" w:color="auto" w:fill="FFFFFF"/>
        </w:rPr>
        <w:t xml:space="preserve">В рамках направления </w:t>
      </w:r>
      <w:r w:rsidRPr="00635A06">
        <w:rPr>
          <w:i/>
          <w:sz w:val="28"/>
          <w:szCs w:val="28"/>
          <w:shd w:val="clear" w:color="auto" w:fill="FFFFFF"/>
        </w:rPr>
        <w:t xml:space="preserve">«Создание графических объектов» </w:t>
      </w:r>
      <w:proofErr w:type="gramStart"/>
      <w:r w:rsidRPr="00635A06">
        <w:rPr>
          <w:sz w:val="28"/>
          <w:szCs w:val="28"/>
          <w:shd w:val="clear" w:color="auto" w:fill="FFFFFF"/>
        </w:rPr>
        <w:t>обучающийся</w:t>
      </w:r>
      <w:proofErr w:type="gramEnd"/>
      <w:r w:rsidRPr="00635A06">
        <w:rPr>
          <w:sz w:val="28"/>
          <w:szCs w:val="28"/>
          <w:shd w:val="clear" w:color="auto" w:fill="FFFFFF"/>
        </w:rPr>
        <w:t xml:space="preserve"> сможет: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создавать и редактировать изображения с помощью инструментов графического редактора;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создавать различные геометрические объекты и чертежи с использованием возможностей специальных компьютерных инструментов;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задачами.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bookmarkStart w:id="49" w:name="_Toc405145667"/>
      <w:bookmarkStart w:id="50" w:name="_Toc406059010"/>
      <w:bookmarkStart w:id="51" w:name="_Toc409682189"/>
      <w:bookmarkStart w:id="52" w:name="_Toc409691663"/>
      <w:bookmarkStart w:id="53" w:name="_Toc410653987"/>
      <w:bookmarkStart w:id="54" w:name="_Toc410702991"/>
      <w:bookmarkStart w:id="55" w:name="_Toc284662747"/>
      <w:bookmarkStart w:id="56" w:name="_Toc284663373"/>
      <w:bookmarkStart w:id="57" w:name="_Toc414553173"/>
      <w:r w:rsidRPr="00635A06">
        <w:rPr>
          <w:sz w:val="28"/>
          <w:szCs w:val="28"/>
          <w:shd w:val="clear" w:color="auto" w:fill="FFFFFF"/>
        </w:rPr>
        <w:t xml:space="preserve">В рамках направления </w:t>
      </w:r>
      <w:r w:rsidRPr="00635A06">
        <w:rPr>
          <w:i/>
          <w:sz w:val="28"/>
          <w:szCs w:val="28"/>
          <w:shd w:val="clear" w:color="auto" w:fill="FFFFFF"/>
        </w:rPr>
        <w:t>«Создание музыкальных и звуковых объектов»</w:t>
      </w:r>
      <w:r w:rsidRPr="00635A06">
        <w:rPr>
          <w:sz w:val="28"/>
          <w:szCs w:val="28"/>
          <w:shd w:val="clear" w:color="auto" w:fill="FFFFFF"/>
        </w:rPr>
        <w:t xml:space="preserve"> </w:t>
      </w:r>
      <w:proofErr w:type="gramStart"/>
      <w:r w:rsidRPr="00635A06">
        <w:rPr>
          <w:sz w:val="28"/>
          <w:szCs w:val="28"/>
          <w:shd w:val="clear" w:color="auto" w:fill="FFFFFF"/>
        </w:rPr>
        <w:t>обучающийся</w:t>
      </w:r>
      <w:proofErr w:type="gramEnd"/>
      <w:r w:rsidRPr="00635A06">
        <w:rPr>
          <w:sz w:val="28"/>
          <w:szCs w:val="28"/>
          <w:shd w:val="clear" w:color="auto" w:fill="FFFFFF"/>
        </w:rPr>
        <w:t xml:space="preserve"> сможет: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записывать звуковые файлы с различным качеством звучания (глубиной кодирования и частотой дискретизации);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использовать музыкальные редакторы, клавишные и кинетические синтезаторы для решения творческих задач.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bookmarkStart w:id="58" w:name="_Toc405145668"/>
      <w:bookmarkStart w:id="59" w:name="_Toc406059011"/>
      <w:bookmarkStart w:id="60" w:name="_Toc409682190"/>
      <w:bookmarkStart w:id="61" w:name="_Toc409691664"/>
      <w:bookmarkStart w:id="62" w:name="_Toc410653988"/>
      <w:bookmarkStart w:id="63" w:name="_Toc410702992"/>
      <w:bookmarkStart w:id="64" w:name="_Toc284662748"/>
      <w:bookmarkStart w:id="65" w:name="_Toc284663374"/>
      <w:bookmarkStart w:id="66" w:name="_Toc414553174"/>
      <w:r w:rsidRPr="00635A06">
        <w:rPr>
          <w:sz w:val="28"/>
          <w:szCs w:val="28"/>
          <w:shd w:val="clear" w:color="auto" w:fill="FFFFFF"/>
        </w:rPr>
        <w:t xml:space="preserve">В рамках направления </w:t>
      </w:r>
      <w:r w:rsidRPr="00635A06">
        <w:rPr>
          <w:i/>
          <w:sz w:val="28"/>
          <w:szCs w:val="28"/>
          <w:shd w:val="clear" w:color="auto" w:fill="FFFFFF"/>
        </w:rPr>
        <w:t>«Восприятие, использование и создание гипертекстовых и мультимедийных информационных объектов»</w:t>
      </w:r>
      <w:r w:rsidRPr="00635A06">
        <w:rPr>
          <w:sz w:val="28"/>
          <w:szCs w:val="28"/>
          <w:shd w:val="clear" w:color="auto" w:fill="FFFFFF"/>
        </w:rPr>
        <w:t xml:space="preserve"> </w:t>
      </w:r>
      <w:proofErr w:type="gramStart"/>
      <w:r w:rsidRPr="00635A06">
        <w:rPr>
          <w:sz w:val="28"/>
          <w:szCs w:val="28"/>
          <w:shd w:val="clear" w:color="auto" w:fill="FFFFFF"/>
        </w:rPr>
        <w:t>обучающийся</w:t>
      </w:r>
      <w:proofErr w:type="gramEnd"/>
      <w:r w:rsidRPr="00635A06">
        <w:rPr>
          <w:sz w:val="28"/>
          <w:szCs w:val="28"/>
          <w:shd w:val="clear" w:color="auto" w:fill="FFFFFF"/>
        </w:rPr>
        <w:t xml:space="preserve"> сможет: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635A06">
        <w:rPr>
          <w:rFonts w:cs="Times New Roman"/>
          <w:szCs w:val="28"/>
        </w:rPr>
        <w:t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  <w:proofErr w:type="gramEnd"/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оценивать размеры файлов, подготовленных с использованием различных устрой</w:t>
      </w:r>
      <w:proofErr w:type="gramStart"/>
      <w:r w:rsidRPr="00635A06">
        <w:rPr>
          <w:rFonts w:cs="Times New Roman"/>
          <w:szCs w:val="28"/>
        </w:rPr>
        <w:t>ств вв</w:t>
      </w:r>
      <w:proofErr w:type="gramEnd"/>
      <w:r w:rsidRPr="00635A06">
        <w:rPr>
          <w:rFonts w:cs="Times New Roman"/>
          <w:szCs w:val="28"/>
        </w:rPr>
        <w:t>ода информации в заданный интервал времени (клавиатура, сканер, микрофон, фотокамера, видеокамера);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использовать программы-архиваторы.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bookmarkStart w:id="67" w:name="_Toc405145669"/>
      <w:bookmarkStart w:id="68" w:name="_Toc406059012"/>
      <w:bookmarkStart w:id="69" w:name="_Toc409682191"/>
      <w:bookmarkStart w:id="70" w:name="_Toc409691665"/>
      <w:bookmarkStart w:id="71" w:name="_Toc410653989"/>
      <w:bookmarkStart w:id="72" w:name="_Toc410702993"/>
      <w:bookmarkStart w:id="73" w:name="_Toc284662749"/>
      <w:bookmarkStart w:id="74" w:name="_Toc284663375"/>
      <w:bookmarkStart w:id="75" w:name="_Toc414553175"/>
      <w:r w:rsidRPr="00635A06">
        <w:rPr>
          <w:sz w:val="28"/>
          <w:szCs w:val="28"/>
          <w:shd w:val="clear" w:color="auto" w:fill="FFFFFF"/>
        </w:rPr>
        <w:t xml:space="preserve">В рамках направления </w:t>
      </w:r>
      <w:r w:rsidRPr="00635A06">
        <w:rPr>
          <w:i/>
          <w:sz w:val="28"/>
          <w:szCs w:val="28"/>
          <w:shd w:val="clear" w:color="auto" w:fill="FFFFFF"/>
        </w:rPr>
        <w:t xml:space="preserve">«Анализ информации, математическая обработка данных в исследовании» </w:t>
      </w:r>
      <w:r w:rsidRPr="00635A06">
        <w:rPr>
          <w:sz w:val="28"/>
          <w:szCs w:val="28"/>
          <w:shd w:val="clear" w:color="auto" w:fill="FFFFFF"/>
        </w:rPr>
        <w:t>обучающийся сможет: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проводить простые эксперименты и исследования в виртуальных лабораториях;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lastRenderedPageBreak/>
        <w:t xml:space="preserve">вводить результаты измерений и другие цифровые данные для их обработки, в том числе статистической и визуализации; 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bookmarkStart w:id="76" w:name="_Toc405145671"/>
      <w:bookmarkStart w:id="77" w:name="_Toc406059014"/>
      <w:bookmarkStart w:id="78" w:name="_Toc409682193"/>
      <w:bookmarkStart w:id="79" w:name="_Toc409691667"/>
      <w:bookmarkStart w:id="80" w:name="_Toc410653991"/>
      <w:bookmarkStart w:id="81" w:name="_Toc410702995"/>
      <w:bookmarkStart w:id="82" w:name="_Toc284662751"/>
      <w:bookmarkStart w:id="83" w:name="_Toc284663377"/>
      <w:bookmarkStart w:id="84" w:name="_Toc414553177"/>
      <w:r w:rsidRPr="00635A06">
        <w:rPr>
          <w:sz w:val="28"/>
          <w:szCs w:val="28"/>
          <w:shd w:val="clear" w:color="auto" w:fill="FFFFFF"/>
        </w:rPr>
        <w:t xml:space="preserve">В рамках направления </w:t>
      </w:r>
      <w:r w:rsidRPr="00635A06">
        <w:rPr>
          <w:i/>
          <w:sz w:val="28"/>
          <w:szCs w:val="28"/>
          <w:shd w:val="clear" w:color="auto" w:fill="FFFFFF"/>
        </w:rPr>
        <w:t>«Коммуникация и социальное взаимодействие»</w:t>
      </w:r>
      <w:r w:rsidRPr="00635A06">
        <w:rPr>
          <w:sz w:val="28"/>
          <w:szCs w:val="28"/>
          <w:shd w:val="clear" w:color="auto" w:fill="FFFFFF"/>
        </w:rPr>
        <w:t xml:space="preserve"> </w:t>
      </w:r>
      <w:proofErr w:type="gramStart"/>
      <w:r w:rsidRPr="00635A06">
        <w:rPr>
          <w:sz w:val="28"/>
          <w:szCs w:val="28"/>
          <w:shd w:val="clear" w:color="auto" w:fill="FFFFFF"/>
        </w:rPr>
        <w:t>обучающийся</w:t>
      </w:r>
      <w:proofErr w:type="gramEnd"/>
      <w:r w:rsidRPr="00635A06">
        <w:rPr>
          <w:sz w:val="28"/>
          <w:szCs w:val="28"/>
          <w:shd w:val="clear" w:color="auto" w:fill="FFFFFF"/>
        </w:rPr>
        <w:t xml:space="preserve"> сможет: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осуществлять образовательное взаимодействие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использовать возможности электронной почты, интернет-мессенджеров и социальных сетей для обучения;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вести личный дневник (блог) с использованием возможностей сети Интернет;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осуществлять защиту от троянских вирусов, </w:t>
      </w:r>
      <w:proofErr w:type="spellStart"/>
      <w:r w:rsidRPr="00635A06">
        <w:rPr>
          <w:rFonts w:cs="Times New Roman"/>
          <w:szCs w:val="28"/>
        </w:rPr>
        <w:t>фишинговых</w:t>
      </w:r>
      <w:proofErr w:type="spellEnd"/>
      <w:r w:rsidRPr="00635A06">
        <w:rPr>
          <w:rFonts w:cs="Times New Roman"/>
          <w:szCs w:val="28"/>
        </w:rPr>
        <w:t xml:space="preserve"> атак, информации от компьютерных вирусов с помощью антивирусных программ; 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соблюдать правила безопасного поведения в сети Интернет;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различать безопасные ресурсы сети Интернет и ресурсы, содержание которых несовместимо с задачами воспитания и образования или нежелательно.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35A06">
        <w:rPr>
          <w:b/>
          <w:sz w:val="28"/>
          <w:szCs w:val="28"/>
        </w:rPr>
        <w:t xml:space="preserve">Планируемые результаты освоения </w:t>
      </w:r>
      <w:proofErr w:type="gramStart"/>
      <w:r w:rsidRPr="00635A06">
        <w:rPr>
          <w:b/>
          <w:sz w:val="28"/>
          <w:szCs w:val="28"/>
        </w:rPr>
        <w:t>обучающимися</w:t>
      </w:r>
      <w:proofErr w:type="gramEnd"/>
      <w:r w:rsidRPr="00635A06">
        <w:rPr>
          <w:b/>
          <w:sz w:val="28"/>
          <w:szCs w:val="28"/>
        </w:rPr>
        <w:t xml:space="preserve"> с ЗПР универсальных учебных действий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В результате изучения базовых и дополнительных (факультативных, элективных) учебных предметов, курсов, коррекционно-развивающих курсов, а также в ходе внеурочной деятельности у выпускников с ЗПР будут сформированы познавательные, коммуникативные и регулятивные универсальные учебные действия как основа учебного сотрудничества и умения учиться в общении. Подробное описание планируемых результатов формирования универсальных учебных действий даётся в разделе 2.1.3.3. настоящей адаптированной основной образовательной программы.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635A06">
        <w:rPr>
          <w:b/>
          <w:i/>
          <w:sz w:val="28"/>
          <w:szCs w:val="28"/>
        </w:rPr>
        <w:t xml:space="preserve">Методика и инструментарий мониторинга успешности освоения и применения </w:t>
      </w:r>
      <w:proofErr w:type="gramStart"/>
      <w:r w:rsidRPr="00635A06">
        <w:rPr>
          <w:b/>
          <w:i/>
          <w:sz w:val="28"/>
          <w:szCs w:val="28"/>
        </w:rPr>
        <w:t>обучающимися</w:t>
      </w:r>
      <w:proofErr w:type="gramEnd"/>
      <w:r w:rsidRPr="00635A06">
        <w:rPr>
          <w:b/>
          <w:i/>
          <w:sz w:val="28"/>
          <w:szCs w:val="28"/>
        </w:rPr>
        <w:t xml:space="preserve"> с ЗПР универсальных учебных действий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В процессе реализации мониторинга успешности освоения и применения УУД учитываются следующие этапы освоения УУД: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универсальное учебное действие не сформировано (</w:t>
      </w:r>
      <w:proofErr w:type="gramStart"/>
      <w:r w:rsidRPr="00635A06">
        <w:rPr>
          <w:rFonts w:cs="Times New Roman"/>
          <w:szCs w:val="28"/>
        </w:rPr>
        <w:t>обучающийся</w:t>
      </w:r>
      <w:proofErr w:type="gramEnd"/>
      <w:r w:rsidRPr="00635A06">
        <w:rPr>
          <w:rFonts w:cs="Times New Roman"/>
          <w:szCs w:val="28"/>
        </w:rPr>
        <w:t xml:space="preserve">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учебное действие выполняется в сотрудничестве с педагогом, </w:t>
      </w:r>
      <w:proofErr w:type="spellStart"/>
      <w:r w:rsidRPr="00635A06">
        <w:rPr>
          <w:rFonts w:cs="Times New Roman"/>
          <w:szCs w:val="28"/>
        </w:rPr>
        <w:t>тьютором</w:t>
      </w:r>
      <w:proofErr w:type="spellEnd"/>
      <w:r w:rsidRPr="00635A06">
        <w:rPr>
          <w:rFonts w:cs="Times New Roman"/>
          <w:szCs w:val="28"/>
        </w:rPr>
        <w:t xml:space="preserve"> (требуются разъяснения для установления связи отдельных </w:t>
      </w:r>
      <w:r w:rsidRPr="00635A06">
        <w:rPr>
          <w:rFonts w:cs="Times New Roman"/>
          <w:szCs w:val="28"/>
        </w:rPr>
        <w:lastRenderedPageBreak/>
        <w:t xml:space="preserve">операций и условий задачи, </w:t>
      </w:r>
      <w:proofErr w:type="gramStart"/>
      <w:r w:rsidRPr="00635A06">
        <w:rPr>
          <w:rFonts w:cs="Times New Roman"/>
          <w:szCs w:val="28"/>
        </w:rPr>
        <w:t>обучающийся</w:t>
      </w:r>
      <w:proofErr w:type="gramEnd"/>
      <w:r w:rsidRPr="00635A06">
        <w:rPr>
          <w:rFonts w:cs="Times New Roman"/>
          <w:szCs w:val="28"/>
        </w:rPr>
        <w:t xml:space="preserve"> может выполнять действия по уже усвоенному алгоритму);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635A06">
        <w:rPr>
          <w:rFonts w:cs="Times New Roman"/>
          <w:szCs w:val="28"/>
        </w:rPr>
        <w:t>адекватный перенос учебных действий (самостоятельное обнаружение обучающимся несоответствия между условиями задачи и имеющимися способами ее решения и правильное изменение способа в сотрудничестве с учителем);</w:t>
      </w:r>
      <w:proofErr w:type="gramEnd"/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обобщение учебных действий на основе выявления общих принципов.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35A06">
        <w:rPr>
          <w:sz w:val="28"/>
          <w:szCs w:val="28"/>
        </w:rPr>
        <w:t xml:space="preserve">При оценке успешности освоения и применения УУД обучающимися с ЗПР следует руководствоваться общими </w:t>
      </w:r>
      <w:proofErr w:type="gramStart"/>
      <w:r w:rsidRPr="00635A06">
        <w:rPr>
          <w:sz w:val="28"/>
          <w:szCs w:val="28"/>
        </w:rPr>
        <w:t>методическими подходами</w:t>
      </w:r>
      <w:proofErr w:type="gramEnd"/>
      <w:r w:rsidRPr="00635A06">
        <w:rPr>
          <w:sz w:val="28"/>
          <w:szCs w:val="28"/>
        </w:rPr>
        <w:t>, описанными в пункте 2.1.2.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Система оценки УУД может быть: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635A06">
        <w:rPr>
          <w:rFonts w:cs="Times New Roman"/>
          <w:szCs w:val="28"/>
        </w:rPr>
        <w:t>уровневой</w:t>
      </w:r>
      <w:proofErr w:type="gramEnd"/>
      <w:r w:rsidRPr="00635A06">
        <w:rPr>
          <w:rFonts w:cs="Times New Roman"/>
          <w:szCs w:val="28"/>
        </w:rPr>
        <w:t xml:space="preserve"> (определяются вышеуказанные уровни освоения УУД);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позиционной – оценка формируется на основе рефлексивных отчетов всех участников образовательного процесса: учителей, специалистов, родителей, представителей общественности, принимающей участие в отдельном проекте или виде социальной практики, сверстников, самого обучающегося. В результате появляется некоторая карта </w:t>
      </w:r>
      <w:proofErr w:type="spellStart"/>
      <w:r w:rsidRPr="00635A06">
        <w:rPr>
          <w:rFonts w:cs="Times New Roman"/>
          <w:szCs w:val="28"/>
        </w:rPr>
        <w:t>самооценивания</w:t>
      </w:r>
      <w:proofErr w:type="spellEnd"/>
      <w:r w:rsidRPr="00635A06">
        <w:rPr>
          <w:rFonts w:cs="Times New Roman"/>
          <w:szCs w:val="28"/>
        </w:rPr>
        <w:t xml:space="preserve"> и позиционного внешнего оценивания.</w:t>
      </w:r>
    </w:p>
    <w:p w:rsidR="00CC0361" w:rsidRPr="00635A06" w:rsidRDefault="00CC0361" w:rsidP="00CC0361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 xml:space="preserve">Не рекомендуется при оценивании развития УУД применять пятибалльную шкалу. Рекомендуется применение технологий формирующего (развивающего оценивания), в том числе бинарное, </w:t>
      </w:r>
      <w:proofErr w:type="spellStart"/>
      <w:r w:rsidRPr="00635A06">
        <w:rPr>
          <w:sz w:val="28"/>
          <w:szCs w:val="28"/>
        </w:rPr>
        <w:t>критериальное</w:t>
      </w:r>
      <w:proofErr w:type="spellEnd"/>
      <w:r w:rsidRPr="00635A06">
        <w:rPr>
          <w:sz w:val="28"/>
          <w:szCs w:val="28"/>
        </w:rPr>
        <w:t xml:space="preserve">, экспертное оценивание, текст самооценки. Возможно применение метода экспертной оценки посредством деятельности </w:t>
      </w:r>
      <w:proofErr w:type="spellStart"/>
      <w:r w:rsidRPr="00635A06">
        <w:rPr>
          <w:sz w:val="28"/>
          <w:szCs w:val="28"/>
        </w:rPr>
        <w:t>ППк</w:t>
      </w:r>
      <w:proofErr w:type="spellEnd"/>
      <w:r w:rsidRPr="00635A06">
        <w:rPr>
          <w:sz w:val="28"/>
          <w:szCs w:val="28"/>
        </w:rPr>
        <w:t>.</w:t>
      </w:r>
    </w:p>
    <w:p w:rsidR="00CC0361" w:rsidRPr="00635A06" w:rsidRDefault="00CC0361" w:rsidP="00CC0361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635A06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 и актуальными задачами.</w:t>
      </w:r>
    </w:p>
    <w:p w:rsidR="00CC0361" w:rsidRPr="00635A06" w:rsidRDefault="00CC0361" w:rsidP="00CC0361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A4928" w:rsidRDefault="005A4928">
      <w:pPr>
        <w:spacing w:after="200" w:line="276" w:lineRule="auto"/>
        <w:rPr>
          <w:rFonts w:eastAsia="Times New Roman" w:cs="Times New Roman"/>
          <w:b/>
          <w:iCs/>
          <w:szCs w:val="28"/>
        </w:rPr>
      </w:pPr>
      <w:bookmarkStart w:id="85" w:name="_Toc148717120"/>
      <w:r>
        <w:rPr>
          <w:rFonts w:eastAsia="Times New Roman" w:cs="Times New Roman"/>
          <w:szCs w:val="28"/>
        </w:rPr>
        <w:br w:type="page"/>
      </w:r>
    </w:p>
    <w:p w:rsidR="00CC0361" w:rsidRPr="00635A06" w:rsidRDefault="005A4928" w:rsidP="005A4928">
      <w:pPr>
        <w:pStyle w:val="4"/>
        <w:keepNext w:val="0"/>
        <w:keepLines w:val="0"/>
        <w:widowControl w:val="0"/>
        <w:spacing w:line="240" w:lineRule="auto"/>
        <w:jc w:val="center"/>
        <w:rPr>
          <w:rStyle w:val="40"/>
          <w:rFonts w:cs="Times New Roman"/>
          <w:szCs w:val="28"/>
        </w:rPr>
      </w:pPr>
      <w:r>
        <w:rPr>
          <w:rFonts w:eastAsia="Times New Roman" w:cs="Times New Roman"/>
          <w:szCs w:val="28"/>
          <w:lang w:val="en-US"/>
        </w:rPr>
        <w:lastRenderedPageBreak/>
        <w:t>III</w:t>
      </w:r>
      <w:r w:rsidR="00CC0361" w:rsidRPr="00635A06">
        <w:rPr>
          <w:rFonts w:eastAsia="Times New Roman" w:cs="Times New Roman"/>
          <w:szCs w:val="28"/>
        </w:rPr>
        <w:t>. Организационный раздел</w:t>
      </w:r>
      <w:bookmarkEnd w:id="85"/>
    </w:p>
    <w:p w:rsidR="00CC0361" w:rsidRPr="00635A06" w:rsidRDefault="00CC0361" w:rsidP="00CC036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CC0361" w:rsidRPr="00635A06" w:rsidRDefault="00CC0361" w:rsidP="00CC0361">
      <w:pPr>
        <w:widowControl w:val="0"/>
        <w:spacing w:after="0" w:line="240" w:lineRule="auto"/>
        <w:ind w:firstLine="709"/>
        <w:contextualSpacing/>
        <w:jc w:val="both"/>
        <w:rPr>
          <w:rFonts w:cs="Times New Roman"/>
          <w:b/>
          <w:i/>
          <w:szCs w:val="28"/>
        </w:rPr>
      </w:pPr>
      <w:r w:rsidRPr="00635A06">
        <w:rPr>
          <w:rFonts w:cs="Times New Roman"/>
          <w:b/>
          <w:i/>
          <w:szCs w:val="28"/>
        </w:rPr>
        <w:t>Формы взаимодействия участников образовательного процесса при создании и реализации программы формирования универсальных учебных действий</w:t>
      </w:r>
    </w:p>
    <w:p w:rsidR="00CC0361" w:rsidRPr="00635A06" w:rsidRDefault="00CC0361" w:rsidP="00CC0361">
      <w:pPr>
        <w:widowControl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C целью разработки и реализации программы формирования УУД в образовательной организации может быть создана рабочая группа под руководством руководителя образовательной организации, заместителя руководителя или других представителей образовательной организации (учителей-предметников, педагога-психолога), осуществляющих деятельность в сфере формирования и реализации программы развития УУД. </w:t>
      </w:r>
    </w:p>
    <w:p w:rsidR="00CC0361" w:rsidRPr="00635A06" w:rsidRDefault="00CC0361" w:rsidP="00CC0361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  <w:shd w:val="clear" w:color="auto" w:fill="FFFFFF"/>
        </w:rPr>
        <w:t>Направления деятельности рабочей группы включают: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разработку планируемых образовательных </w:t>
      </w:r>
      <w:proofErr w:type="spellStart"/>
      <w:r w:rsidRPr="00635A06">
        <w:rPr>
          <w:rFonts w:cs="Times New Roman"/>
          <w:szCs w:val="28"/>
        </w:rPr>
        <w:t>метапредметных</w:t>
      </w:r>
      <w:proofErr w:type="spellEnd"/>
      <w:r w:rsidRPr="00635A06">
        <w:rPr>
          <w:rFonts w:cs="Times New Roman"/>
          <w:szCs w:val="28"/>
        </w:rPr>
        <w:t xml:space="preserve"> результатов для всех обучающихся с ЗПР с учетом сформированных текущего и перспективного учебных планов и используемых в образовательной организации образовательных технологий и методов обучения;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разработку основных подходов к обеспечению связи универсальных учебных действий с содержанием отдельных учебных предметов и коррекционных курсов,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разработку основных подходов к конструированию задач на применение универсальных учебных действий;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разработку основных подходов к организации учебно-исследовательской и проектной деятельности в рамках урочной и внеурочной деятельности по таким направлениям, как: </w:t>
      </w:r>
      <w:proofErr w:type="gramStart"/>
      <w:r w:rsidRPr="00635A06">
        <w:rPr>
          <w:rFonts w:cs="Times New Roman"/>
          <w:szCs w:val="28"/>
        </w:rPr>
        <w:t>исследовательское</w:t>
      </w:r>
      <w:proofErr w:type="gramEnd"/>
      <w:r w:rsidRPr="00635A06">
        <w:rPr>
          <w:rFonts w:cs="Times New Roman"/>
          <w:szCs w:val="28"/>
        </w:rPr>
        <w:t>, инженерное, прикладное, информационное, социальное, игровое, творческое;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разработку основных подходов к организации учебной деятельности по формированию и развитию </w:t>
      </w:r>
      <w:proofErr w:type="gramStart"/>
      <w:r w:rsidRPr="00635A06">
        <w:rPr>
          <w:rFonts w:cs="Times New Roman"/>
          <w:szCs w:val="28"/>
        </w:rPr>
        <w:t>ИКТ-компетенций</w:t>
      </w:r>
      <w:proofErr w:type="gramEnd"/>
      <w:r w:rsidRPr="00635A06">
        <w:rPr>
          <w:rFonts w:cs="Times New Roman"/>
          <w:szCs w:val="28"/>
        </w:rPr>
        <w:t>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разработку системы мер по организации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разработку системы мер по обеспечению условий для развития универсальных учебных действий у обучающихся с ЗПР, в том числе информационно-методического обеспечения, подготовки кадров;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разработку методики и инструментария мониторинга успешности освоения и применения </w:t>
      </w:r>
      <w:proofErr w:type="gramStart"/>
      <w:r w:rsidRPr="00635A06">
        <w:rPr>
          <w:rFonts w:cs="Times New Roman"/>
          <w:szCs w:val="28"/>
        </w:rPr>
        <w:t>обучающимися</w:t>
      </w:r>
      <w:proofErr w:type="gramEnd"/>
      <w:r w:rsidRPr="00635A06">
        <w:rPr>
          <w:rFonts w:cs="Times New Roman"/>
          <w:szCs w:val="28"/>
        </w:rPr>
        <w:t xml:space="preserve"> с ЗПР универсальных учебных действий;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</w:t>
      </w:r>
      <w:proofErr w:type="gramStart"/>
      <w:r w:rsidRPr="00635A06">
        <w:rPr>
          <w:rFonts w:cs="Times New Roman"/>
          <w:szCs w:val="28"/>
        </w:rPr>
        <w:t>у</w:t>
      </w:r>
      <w:proofErr w:type="gramEnd"/>
      <w:r w:rsidRPr="00635A06">
        <w:rPr>
          <w:rFonts w:cs="Times New Roman"/>
          <w:szCs w:val="28"/>
        </w:rPr>
        <w:t xml:space="preserve"> обучающихся с ЗПР;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разработку основных подходов к созданию рабочих программ по предметам и коррекционным курсам с учетом требований развития и применения универсальных учебных действий;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lastRenderedPageBreak/>
        <w:t>разработку рекомендаций педагогам по конструированию уроков, коррекционных курсов и иных учебных занятий с учетом требований развития и применения УУД;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организацию и проведение серии семинаров с учителями, работающими на уровне начального общего образования в целях реализации принципа преемственности в плане развития УУД на уровнях начального и основного общего образования;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организацию и проведение систематических консультаций с педагогами-предметниками по проблемам, связанным с развитием универсальных учебных действий в образовательном процессе;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организацию и проведение методических семинаров с педагогами-предметниками и школьными педагогами-психологами по анализу и способам развития УУД </w:t>
      </w:r>
      <w:proofErr w:type="gramStart"/>
      <w:r w:rsidRPr="00635A06">
        <w:rPr>
          <w:rFonts w:cs="Times New Roman"/>
          <w:szCs w:val="28"/>
        </w:rPr>
        <w:t>у</w:t>
      </w:r>
      <w:proofErr w:type="gramEnd"/>
      <w:r w:rsidRPr="00635A06">
        <w:rPr>
          <w:rFonts w:cs="Times New Roman"/>
          <w:szCs w:val="28"/>
        </w:rPr>
        <w:t xml:space="preserve"> обучающихся с ЗПР;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организацию разъяснительной/просветительской работы с родителями по проблемам развития УУД у </w:t>
      </w:r>
      <w:proofErr w:type="gramStart"/>
      <w:r w:rsidRPr="00635A06">
        <w:rPr>
          <w:rFonts w:cs="Times New Roman"/>
          <w:szCs w:val="28"/>
        </w:rPr>
        <w:t>обучающихся</w:t>
      </w:r>
      <w:proofErr w:type="gramEnd"/>
      <w:r w:rsidRPr="00635A06">
        <w:rPr>
          <w:rFonts w:cs="Times New Roman"/>
          <w:szCs w:val="28"/>
        </w:rPr>
        <w:t xml:space="preserve"> с ЗПР на уровне основного общего образования;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организацию отражения результатов работы по формированию УУД учащихся на сайте образовательной организации.</w:t>
      </w:r>
    </w:p>
    <w:p w:rsidR="00CC0361" w:rsidRPr="00635A06" w:rsidRDefault="00CC0361" w:rsidP="00CC0361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Образовательной организацией осуществляется подготовка содержания разделов программы по развитию УУД, определенных рабочей группой. Особенности содержания индивидуально ориентированной работы представляются в рабочих программах по учебным предметам, курсам, коррекционным курсам.</w:t>
      </w:r>
    </w:p>
    <w:p w:rsidR="00CC0361" w:rsidRPr="00635A06" w:rsidRDefault="00CC0361" w:rsidP="00CC0361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Итоговый те</w:t>
      </w:r>
      <w:proofErr w:type="gramStart"/>
      <w:r w:rsidRPr="00635A06">
        <w:rPr>
          <w:sz w:val="28"/>
          <w:szCs w:val="28"/>
        </w:rPr>
        <w:t>кст пр</w:t>
      </w:r>
      <w:proofErr w:type="gramEnd"/>
      <w:r w:rsidRPr="00635A06">
        <w:rPr>
          <w:sz w:val="28"/>
          <w:szCs w:val="28"/>
        </w:rPr>
        <w:t>ограммы развития УУД согласовывается с членами органа государственно-общественного управления. Результаты реализации программы периодически анализируются, в них вносятся необходимые коррективы.</w:t>
      </w:r>
    </w:p>
    <w:p w:rsidR="00CC0361" w:rsidRPr="00635A06" w:rsidRDefault="00CC0361" w:rsidP="00CC0361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635A06">
        <w:rPr>
          <w:b/>
          <w:i/>
          <w:sz w:val="28"/>
          <w:szCs w:val="28"/>
        </w:rPr>
        <w:t xml:space="preserve">Описание условий, обеспечивающих формирование универсальных учебных действий </w:t>
      </w:r>
      <w:proofErr w:type="gramStart"/>
      <w:r w:rsidRPr="00635A06">
        <w:rPr>
          <w:b/>
          <w:i/>
          <w:sz w:val="28"/>
          <w:szCs w:val="28"/>
        </w:rPr>
        <w:t>у</w:t>
      </w:r>
      <w:proofErr w:type="gramEnd"/>
      <w:r w:rsidRPr="00635A06">
        <w:rPr>
          <w:b/>
          <w:i/>
          <w:sz w:val="28"/>
          <w:szCs w:val="28"/>
        </w:rPr>
        <w:t xml:space="preserve"> обучающихся с ЗПР</w:t>
      </w:r>
    </w:p>
    <w:p w:rsidR="00CC0361" w:rsidRPr="00635A06" w:rsidRDefault="00CC0361" w:rsidP="00CC0361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 xml:space="preserve">Условия реализации адаптированной основной образовательной программы, в том числе программы УУД, должны обеспечить участникам овладение ключевыми компетенциями, включая формирование опыта проектно-исследовательской деятельности и </w:t>
      </w:r>
      <w:proofErr w:type="gramStart"/>
      <w:r w:rsidRPr="00635A06">
        <w:rPr>
          <w:sz w:val="28"/>
          <w:szCs w:val="28"/>
        </w:rPr>
        <w:t>ИКТ-компетенций</w:t>
      </w:r>
      <w:proofErr w:type="gramEnd"/>
      <w:r w:rsidRPr="00635A06">
        <w:rPr>
          <w:sz w:val="28"/>
          <w:szCs w:val="28"/>
        </w:rPr>
        <w:t>.</w:t>
      </w:r>
    </w:p>
    <w:p w:rsidR="00CC0361" w:rsidRPr="00635A06" w:rsidRDefault="00CC0361" w:rsidP="00CC0361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Требования к условиям включают: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укомплектованность образовательной организации педагогическими, руководящими и иными работниками;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уровень квалификации педагогических и иных работников образовательной организации;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непрерывность профессионального развития педагогических работников образовательной организации, реализующей адаптированную образовательную программу основного общего образования. </w:t>
      </w:r>
    </w:p>
    <w:p w:rsidR="00CC0361" w:rsidRPr="00635A06" w:rsidRDefault="00CC0361" w:rsidP="00CC0361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Требования к педагогическим кадрам, реализующим программу УУД, включают: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владение представлениями о возрастных особенностях обучающихся соответствующего уровня образования;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lastRenderedPageBreak/>
        <w:t>владение представлениями об индивидуально-типологических особенностях обучающихся с ЗПР и их особых образовательных потребностях на уровне основного общего образования;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регулярное повышение квалификации, посвященное формированию УУД в рамках ФГОС;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участие в разработке программы по формированию УУД в образовательной организации;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умение планировать образовательный процесс в рамках учебного предмета в соответствии с особенностями формирования конкретных УУД;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навыки формирования УУД в рамках проектной и учебно-исследовательской деятельности;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навыки продуктивного взаимодействия педагога и обучающегося в рамках формирования УУД;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владение навыками формирующего оценивания;</w:t>
      </w:r>
    </w:p>
    <w:p w:rsidR="00CC0361" w:rsidRPr="00635A06" w:rsidRDefault="00CC0361" w:rsidP="00CC0361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умение применять диагностический инструментарий для оценки качества формирования УУД как в рамках предметной, так и </w:t>
      </w:r>
      <w:proofErr w:type="spellStart"/>
      <w:r w:rsidRPr="00635A06">
        <w:rPr>
          <w:rFonts w:cs="Times New Roman"/>
          <w:szCs w:val="28"/>
        </w:rPr>
        <w:t>внепредметной</w:t>
      </w:r>
      <w:proofErr w:type="spellEnd"/>
      <w:r w:rsidRPr="00635A06">
        <w:rPr>
          <w:rFonts w:cs="Times New Roman"/>
          <w:szCs w:val="28"/>
        </w:rPr>
        <w:t xml:space="preserve"> деятельности.</w:t>
      </w:r>
    </w:p>
    <w:p w:rsidR="006479BF" w:rsidRPr="005A4928" w:rsidRDefault="006479BF" w:rsidP="005A4928">
      <w:pPr>
        <w:widowControl w:val="0"/>
        <w:spacing w:after="0" w:line="240" w:lineRule="auto"/>
        <w:rPr>
          <w:rFonts w:cs="Times New Roman"/>
          <w:b/>
          <w:szCs w:val="28"/>
          <w:lang w:val="en-US"/>
        </w:rPr>
      </w:pPr>
      <w:bookmarkStart w:id="86" w:name="_GoBack"/>
      <w:bookmarkEnd w:id="86"/>
    </w:p>
    <w:sectPr w:rsidR="006479BF" w:rsidRPr="005A4928" w:rsidSect="005A4928">
      <w:footerReference w:type="default" r:id="rId8"/>
      <w:pgSz w:w="11906" w:h="16838"/>
      <w:pgMar w:top="1134" w:right="850" w:bottom="1134" w:left="1701" w:header="708" w:footer="54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16" w:rsidRDefault="00BA7116" w:rsidP="005A4928">
      <w:pPr>
        <w:spacing w:after="0" w:line="240" w:lineRule="auto"/>
      </w:pPr>
      <w:r>
        <w:separator/>
      </w:r>
    </w:p>
  </w:endnote>
  <w:endnote w:type="continuationSeparator" w:id="0">
    <w:p w:rsidR="00BA7116" w:rsidRDefault="00BA7116" w:rsidP="005A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№Е">
    <w:altName w:val="Calibri"/>
    <w:panose1 w:val="02020603050405020304"/>
    <w:charset w:val="00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Grap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SanPi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fficinaSansMediumITC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16764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A4928" w:rsidRPr="005A4928" w:rsidRDefault="005A4928" w:rsidP="005A4928">
        <w:pPr>
          <w:pStyle w:val="aff"/>
          <w:jc w:val="center"/>
          <w:rPr>
            <w:sz w:val="24"/>
          </w:rPr>
        </w:pPr>
        <w:r w:rsidRPr="005A4928">
          <w:rPr>
            <w:sz w:val="24"/>
          </w:rPr>
          <w:fldChar w:fldCharType="begin"/>
        </w:r>
        <w:r w:rsidRPr="005A4928">
          <w:rPr>
            <w:sz w:val="24"/>
          </w:rPr>
          <w:instrText>PAGE   \* MERGEFORMAT</w:instrText>
        </w:r>
        <w:r w:rsidRPr="005A4928">
          <w:rPr>
            <w:sz w:val="24"/>
          </w:rPr>
          <w:fldChar w:fldCharType="separate"/>
        </w:r>
        <w:r>
          <w:rPr>
            <w:noProof/>
            <w:sz w:val="24"/>
          </w:rPr>
          <w:t>21</w:t>
        </w:r>
        <w:r w:rsidRPr="005A4928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16" w:rsidRDefault="00BA7116" w:rsidP="005A4928">
      <w:pPr>
        <w:spacing w:after="0" w:line="240" w:lineRule="auto"/>
      </w:pPr>
      <w:r>
        <w:separator/>
      </w:r>
    </w:p>
  </w:footnote>
  <w:footnote w:type="continuationSeparator" w:id="0">
    <w:p w:rsidR="00BA7116" w:rsidRDefault="00BA7116" w:rsidP="005A4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4B2312"/>
    <w:multiLevelType w:val="hybridMultilevel"/>
    <w:tmpl w:val="585C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23584"/>
    <w:multiLevelType w:val="hybridMultilevel"/>
    <w:tmpl w:val="D1F40E74"/>
    <w:lvl w:ilvl="0" w:tplc="93C46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766CED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54278A"/>
    <w:multiLevelType w:val="hybridMultilevel"/>
    <w:tmpl w:val="FA44A7C4"/>
    <w:lvl w:ilvl="0" w:tplc="E37A5E8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045FA0C0"/>
    <w:multiLevelType w:val="hybridMultilevel"/>
    <w:tmpl w:val="19E260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A4057A9"/>
    <w:multiLevelType w:val="hybridMultilevel"/>
    <w:tmpl w:val="85DCF34C"/>
    <w:lvl w:ilvl="0" w:tplc="03C8621E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767" w:hanging="360"/>
      </w:pPr>
    </w:lvl>
    <w:lvl w:ilvl="2" w:tplc="0409001B" w:tentative="1">
      <w:start w:val="1"/>
      <w:numFmt w:val="lowerRoman"/>
      <w:lvlText w:val="%3."/>
      <w:lvlJc w:val="right"/>
      <w:pPr>
        <w:ind w:left="5487" w:hanging="180"/>
      </w:pPr>
    </w:lvl>
    <w:lvl w:ilvl="3" w:tplc="0409000F" w:tentative="1">
      <w:start w:val="1"/>
      <w:numFmt w:val="decimal"/>
      <w:lvlText w:val="%4."/>
      <w:lvlJc w:val="left"/>
      <w:pPr>
        <w:ind w:left="6207" w:hanging="360"/>
      </w:pPr>
    </w:lvl>
    <w:lvl w:ilvl="4" w:tplc="04090019" w:tentative="1">
      <w:start w:val="1"/>
      <w:numFmt w:val="lowerLetter"/>
      <w:lvlText w:val="%5."/>
      <w:lvlJc w:val="left"/>
      <w:pPr>
        <w:ind w:left="6927" w:hanging="360"/>
      </w:pPr>
    </w:lvl>
    <w:lvl w:ilvl="5" w:tplc="0409001B" w:tentative="1">
      <w:start w:val="1"/>
      <w:numFmt w:val="lowerRoman"/>
      <w:lvlText w:val="%6."/>
      <w:lvlJc w:val="right"/>
      <w:pPr>
        <w:ind w:left="7647" w:hanging="180"/>
      </w:pPr>
    </w:lvl>
    <w:lvl w:ilvl="6" w:tplc="0409000F" w:tentative="1">
      <w:start w:val="1"/>
      <w:numFmt w:val="decimal"/>
      <w:lvlText w:val="%7."/>
      <w:lvlJc w:val="left"/>
      <w:pPr>
        <w:ind w:left="8367" w:hanging="360"/>
      </w:pPr>
    </w:lvl>
    <w:lvl w:ilvl="7" w:tplc="04090019" w:tentative="1">
      <w:start w:val="1"/>
      <w:numFmt w:val="lowerLetter"/>
      <w:lvlText w:val="%8."/>
      <w:lvlJc w:val="left"/>
      <w:pPr>
        <w:ind w:left="9087" w:hanging="360"/>
      </w:pPr>
    </w:lvl>
    <w:lvl w:ilvl="8" w:tplc="040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7">
    <w:nsid w:val="107A41AE"/>
    <w:multiLevelType w:val="hybridMultilevel"/>
    <w:tmpl w:val="0994E5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0C04180"/>
    <w:multiLevelType w:val="hybridMultilevel"/>
    <w:tmpl w:val="146EFCA6"/>
    <w:lvl w:ilvl="0" w:tplc="340062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3D2B18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E54A5F"/>
    <w:multiLevelType w:val="hybridMultilevel"/>
    <w:tmpl w:val="BF3AA834"/>
    <w:lvl w:ilvl="0" w:tplc="C04A92D4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12033757"/>
    <w:multiLevelType w:val="hybridMultilevel"/>
    <w:tmpl w:val="A4AABB66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F3649"/>
    <w:multiLevelType w:val="hybridMultilevel"/>
    <w:tmpl w:val="96F4743E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E6141F"/>
    <w:multiLevelType w:val="hybridMultilevel"/>
    <w:tmpl w:val="64DA61D2"/>
    <w:lvl w:ilvl="0" w:tplc="133ADDE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B036733"/>
    <w:multiLevelType w:val="hybridMultilevel"/>
    <w:tmpl w:val="A50650A8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15">
    <w:nsid w:val="1D131A24"/>
    <w:multiLevelType w:val="hybridMultilevel"/>
    <w:tmpl w:val="FCCA74B8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271FA0"/>
    <w:multiLevelType w:val="hybridMultilevel"/>
    <w:tmpl w:val="F65A9888"/>
    <w:lvl w:ilvl="0" w:tplc="C04A9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EB5F78"/>
    <w:multiLevelType w:val="hybridMultilevel"/>
    <w:tmpl w:val="93F0F76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9E2830"/>
    <w:multiLevelType w:val="hybridMultilevel"/>
    <w:tmpl w:val="DF08DF40"/>
    <w:lvl w:ilvl="0" w:tplc="31B2EA8E">
      <w:start w:val="1"/>
      <w:numFmt w:val="decimal"/>
      <w:lvlText w:val="%1."/>
      <w:lvlJc w:val="left"/>
      <w:pPr>
        <w:ind w:left="644" w:hanging="360"/>
      </w:pPr>
      <w:rPr>
        <w:rFonts w:asciiTheme="majorBidi" w:hAnsiTheme="majorBidi" w:cstheme="majorBidi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73C74B9"/>
    <w:multiLevelType w:val="hybridMultilevel"/>
    <w:tmpl w:val="6E28818E"/>
    <w:styleLink w:val="5"/>
    <w:lvl w:ilvl="0" w:tplc="9A08CF2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04CFB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E47714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92836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CA906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8E6268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48032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C0BC6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0E9A9A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8D22FA4"/>
    <w:multiLevelType w:val="hybridMultilevel"/>
    <w:tmpl w:val="B0D44854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7D2545"/>
    <w:multiLevelType w:val="hybridMultilevel"/>
    <w:tmpl w:val="1CC88AE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12714F"/>
    <w:multiLevelType w:val="hybridMultilevel"/>
    <w:tmpl w:val="53B83E6E"/>
    <w:lvl w:ilvl="0" w:tplc="C04A9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1E0692"/>
    <w:multiLevelType w:val="hybridMultilevel"/>
    <w:tmpl w:val="801C33E2"/>
    <w:lvl w:ilvl="0" w:tplc="69CE9F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404FED"/>
    <w:multiLevelType w:val="hybridMultilevel"/>
    <w:tmpl w:val="086C8068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304595"/>
    <w:multiLevelType w:val="hybridMultilevel"/>
    <w:tmpl w:val="312CCD2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8D0EDA"/>
    <w:multiLevelType w:val="multilevel"/>
    <w:tmpl w:val="A5400FEA"/>
    <w:styleLink w:val="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FB51B64"/>
    <w:multiLevelType w:val="hybridMultilevel"/>
    <w:tmpl w:val="C6FA1594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06D7D"/>
    <w:multiLevelType w:val="hybridMultilevel"/>
    <w:tmpl w:val="47B4209E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0064C0"/>
    <w:multiLevelType w:val="hybridMultilevel"/>
    <w:tmpl w:val="146EFCA6"/>
    <w:lvl w:ilvl="0" w:tplc="340062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3D2B18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BA3083"/>
    <w:multiLevelType w:val="hybridMultilevel"/>
    <w:tmpl w:val="A6CA1BEA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3603A"/>
    <w:multiLevelType w:val="hybridMultilevel"/>
    <w:tmpl w:val="F178334A"/>
    <w:lvl w:ilvl="0" w:tplc="28DE41F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2B1617"/>
    <w:multiLevelType w:val="hybridMultilevel"/>
    <w:tmpl w:val="63FAF3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D71D9E"/>
    <w:multiLevelType w:val="hybridMultilevel"/>
    <w:tmpl w:val="F2B46662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2A2AD5"/>
    <w:multiLevelType w:val="hybridMultilevel"/>
    <w:tmpl w:val="C78AAEC2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6">
    <w:nsid w:val="5FB201D9"/>
    <w:multiLevelType w:val="hybridMultilevel"/>
    <w:tmpl w:val="018A706A"/>
    <w:lvl w:ilvl="0" w:tplc="C04A92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B7855"/>
    <w:multiLevelType w:val="hybridMultilevel"/>
    <w:tmpl w:val="11729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0B965D7"/>
    <w:multiLevelType w:val="hybridMultilevel"/>
    <w:tmpl w:val="C0CCCF4E"/>
    <w:lvl w:ilvl="0" w:tplc="0AE06E5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616F2BC5"/>
    <w:multiLevelType w:val="hybridMultilevel"/>
    <w:tmpl w:val="D7F806E4"/>
    <w:lvl w:ilvl="0" w:tplc="C1462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2397A43"/>
    <w:multiLevelType w:val="hybridMultilevel"/>
    <w:tmpl w:val="439AD8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55425A4"/>
    <w:multiLevelType w:val="hybridMultilevel"/>
    <w:tmpl w:val="609A70C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C996E7E"/>
    <w:multiLevelType w:val="hybridMultilevel"/>
    <w:tmpl w:val="5FCA6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FDE6A9D"/>
    <w:multiLevelType w:val="hybridMultilevel"/>
    <w:tmpl w:val="6998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82251B"/>
    <w:multiLevelType w:val="hybridMultilevel"/>
    <w:tmpl w:val="8FBA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A6654"/>
    <w:multiLevelType w:val="hybridMultilevel"/>
    <w:tmpl w:val="046850E4"/>
    <w:lvl w:ilvl="0" w:tplc="CC78BBE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6">
    <w:nsid w:val="76711448"/>
    <w:multiLevelType w:val="hybridMultilevel"/>
    <w:tmpl w:val="9CFAC686"/>
    <w:lvl w:ilvl="0" w:tplc="39200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8266A3"/>
    <w:multiLevelType w:val="hybridMultilevel"/>
    <w:tmpl w:val="9712274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</w:num>
  <w:num w:numId="2">
    <w:abstractNumId w:val="27"/>
  </w:num>
  <w:num w:numId="3">
    <w:abstractNumId w:val="9"/>
  </w:num>
  <w:num w:numId="4">
    <w:abstractNumId w:val="20"/>
  </w:num>
  <w:num w:numId="5">
    <w:abstractNumId w:val="47"/>
  </w:num>
  <w:num w:numId="6">
    <w:abstractNumId w:val="28"/>
  </w:num>
  <w:num w:numId="7">
    <w:abstractNumId w:val="4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</w:num>
  <w:num w:numId="10">
    <w:abstractNumId w:val="25"/>
  </w:num>
  <w:num w:numId="11">
    <w:abstractNumId w:val="17"/>
  </w:num>
  <w:num w:numId="12">
    <w:abstractNumId w:val="18"/>
  </w:num>
  <w:num w:numId="13">
    <w:abstractNumId w:val="15"/>
  </w:num>
  <w:num w:numId="14">
    <w:abstractNumId w:val="22"/>
  </w:num>
  <w:num w:numId="15">
    <w:abstractNumId w:val="32"/>
  </w:num>
  <w:num w:numId="16">
    <w:abstractNumId w:val="14"/>
  </w:num>
  <w:num w:numId="17">
    <w:abstractNumId w:val="7"/>
  </w:num>
  <w:num w:numId="18">
    <w:abstractNumId w:val="45"/>
  </w:num>
  <w:num w:numId="19">
    <w:abstractNumId w:val="13"/>
  </w:num>
  <w:num w:numId="20">
    <w:abstractNumId w:val="10"/>
  </w:num>
  <w:num w:numId="21">
    <w:abstractNumId w:val="11"/>
  </w:num>
  <w:num w:numId="22">
    <w:abstractNumId w:val="31"/>
  </w:num>
  <w:num w:numId="23">
    <w:abstractNumId w:val="36"/>
  </w:num>
  <w:num w:numId="24">
    <w:abstractNumId w:val="21"/>
  </w:num>
  <w:num w:numId="25">
    <w:abstractNumId w:val="30"/>
  </w:num>
  <w:num w:numId="26">
    <w:abstractNumId w:val="19"/>
  </w:num>
  <w:num w:numId="27">
    <w:abstractNumId w:val="8"/>
  </w:num>
  <w:num w:numId="28">
    <w:abstractNumId w:val="12"/>
  </w:num>
  <w:num w:numId="29">
    <w:abstractNumId w:val="38"/>
  </w:num>
  <w:num w:numId="30">
    <w:abstractNumId w:val="26"/>
  </w:num>
  <w:num w:numId="31">
    <w:abstractNumId w:val="41"/>
  </w:num>
  <w:num w:numId="32">
    <w:abstractNumId w:val="35"/>
  </w:num>
  <w:num w:numId="33">
    <w:abstractNumId w:val="6"/>
  </w:num>
  <w:num w:numId="34">
    <w:abstractNumId w:val="33"/>
  </w:num>
  <w:num w:numId="35">
    <w:abstractNumId w:val="3"/>
  </w:num>
  <w:num w:numId="36">
    <w:abstractNumId w:val="40"/>
  </w:num>
  <w:num w:numId="37">
    <w:abstractNumId w:val="37"/>
  </w:num>
  <w:num w:numId="38">
    <w:abstractNumId w:val="43"/>
  </w:num>
  <w:num w:numId="39">
    <w:abstractNumId w:val="2"/>
  </w:num>
  <w:num w:numId="40">
    <w:abstractNumId w:val="24"/>
  </w:num>
  <w:num w:numId="41">
    <w:abstractNumId w:val="39"/>
  </w:num>
  <w:num w:numId="42">
    <w:abstractNumId w:val="1"/>
  </w:num>
  <w:num w:numId="43">
    <w:abstractNumId w:val="23"/>
  </w:num>
  <w:num w:numId="44">
    <w:abstractNumId w:val="0"/>
  </w:num>
  <w:num w:numId="45">
    <w:abstractNumId w:val="16"/>
  </w:num>
  <w:num w:numId="46">
    <w:abstractNumId w:val="44"/>
  </w:num>
  <w:num w:numId="47">
    <w:abstractNumId w:val="29"/>
  </w:num>
  <w:num w:numId="48">
    <w:abstractNumId w:val="34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61"/>
    <w:rsid w:val="00142D6C"/>
    <w:rsid w:val="005A4928"/>
    <w:rsid w:val="006479BF"/>
    <w:rsid w:val="00BA7116"/>
    <w:rsid w:val="00CC0361"/>
    <w:rsid w:val="00F6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0361"/>
    <w:pPr>
      <w:spacing w:after="160" w:line="259" w:lineRule="auto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C0361"/>
    <w:pPr>
      <w:keepNext/>
      <w:keepLines/>
      <w:spacing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C0361"/>
    <w:pPr>
      <w:keepNext/>
      <w:spacing w:before="240" w:after="60" w:line="276" w:lineRule="auto"/>
      <w:jc w:val="right"/>
      <w:outlineLvl w:val="1"/>
    </w:pPr>
    <w:rPr>
      <w:rFonts w:eastAsia="Times New Roman" w:cs="Arial"/>
      <w:b/>
      <w:bCs/>
      <w:iCs/>
      <w:szCs w:val="2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CC0361"/>
    <w:pPr>
      <w:keepNext/>
      <w:keepLines/>
      <w:spacing w:after="0"/>
      <w:jc w:val="center"/>
      <w:outlineLvl w:val="2"/>
    </w:pPr>
    <w:rPr>
      <w:rFonts w:eastAsiaTheme="majorEastAsia" w:cstheme="majorBidi"/>
      <w:szCs w:val="24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CC0361"/>
    <w:pPr>
      <w:keepNext/>
      <w:keepLines/>
      <w:spacing w:after="0"/>
      <w:outlineLvl w:val="3"/>
    </w:pPr>
    <w:rPr>
      <w:rFonts w:eastAsiaTheme="majorEastAsia" w:cstheme="majorBidi"/>
      <w:b/>
      <w:iCs/>
    </w:rPr>
  </w:style>
  <w:style w:type="paragraph" w:styleId="50">
    <w:name w:val="heading 5"/>
    <w:basedOn w:val="a0"/>
    <w:next w:val="a0"/>
    <w:link w:val="52"/>
    <w:uiPriority w:val="9"/>
    <w:unhideWhenUsed/>
    <w:qFormat/>
    <w:rsid w:val="00CC03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0"/>
    <w:next w:val="a0"/>
    <w:autoRedefine/>
    <w:uiPriority w:val="39"/>
    <w:unhideWhenUsed/>
    <w:qFormat/>
    <w:rsid w:val="00142D6C"/>
    <w:pPr>
      <w:spacing w:after="100" w:line="276" w:lineRule="auto"/>
    </w:pPr>
  </w:style>
  <w:style w:type="paragraph" w:styleId="31">
    <w:name w:val="toc 3"/>
    <w:basedOn w:val="a0"/>
    <w:next w:val="a0"/>
    <w:autoRedefine/>
    <w:uiPriority w:val="39"/>
    <w:unhideWhenUsed/>
    <w:qFormat/>
    <w:rsid w:val="00142D6C"/>
    <w:pPr>
      <w:spacing w:after="100" w:line="276" w:lineRule="auto"/>
      <w:ind w:left="440"/>
    </w:pPr>
  </w:style>
  <w:style w:type="paragraph" w:styleId="21">
    <w:name w:val="toc 2"/>
    <w:basedOn w:val="a0"/>
    <w:next w:val="a0"/>
    <w:autoRedefine/>
    <w:uiPriority w:val="39"/>
    <w:unhideWhenUsed/>
    <w:qFormat/>
    <w:rsid w:val="00142D6C"/>
    <w:pPr>
      <w:spacing w:after="100" w:line="276" w:lineRule="auto"/>
      <w:ind w:left="220"/>
    </w:pPr>
  </w:style>
  <w:style w:type="character" w:customStyle="1" w:styleId="10">
    <w:name w:val="Заголовок 1 Знак"/>
    <w:basedOn w:val="a1"/>
    <w:link w:val="1"/>
    <w:uiPriority w:val="9"/>
    <w:rsid w:val="00CC0361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CC0361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CC0361"/>
    <w:rPr>
      <w:rFonts w:ascii="Times New Roman" w:eastAsiaTheme="majorEastAsia" w:hAnsi="Times New Roman" w:cstheme="majorBidi"/>
      <w:sz w:val="28"/>
      <w:szCs w:val="24"/>
    </w:rPr>
  </w:style>
  <w:style w:type="character" w:customStyle="1" w:styleId="40">
    <w:name w:val="Заголовок 4 Знак"/>
    <w:basedOn w:val="a1"/>
    <w:link w:val="4"/>
    <w:uiPriority w:val="9"/>
    <w:rsid w:val="00CC0361"/>
    <w:rPr>
      <w:rFonts w:ascii="Times New Roman" w:eastAsiaTheme="majorEastAsia" w:hAnsi="Times New Roman" w:cstheme="majorBidi"/>
      <w:b/>
      <w:iCs/>
      <w:sz w:val="28"/>
      <w:lang w:eastAsia="ru-RU"/>
    </w:rPr>
  </w:style>
  <w:style w:type="character" w:customStyle="1" w:styleId="52">
    <w:name w:val="Заголовок 5 Знак"/>
    <w:basedOn w:val="a1"/>
    <w:link w:val="50"/>
    <w:uiPriority w:val="9"/>
    <w:rsid w:val="00CC0361"/>
    <w:rPr>
      <w:rFonts w:asciiTheme="majorHAnsi" w:eastAsiaTheme="majorEastAsia" w:hAnsiTheme="majorHAnsi" w:cstheme="majorBidi"/>
      <w:color w:val="365F91" w:themeColor="accent1" w:themeShade="BF"/>
      <w:sz w:val="28"/>
      <w:lang w:eastAsia="ru-RU"/>
    </w:rPr>
  </w:style>
  <w:style w:type="paragraph" w:styleId="a4">
    <w:name w:val="List Paragraph"/>
    <w:basedOn w:val="a0"/>
    <w:link w:val="a5"/>
    <w:uiPriority w:val="34"/>
    <w:qFormat/>
    <w:rsid w:val="00CC0361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qFormat/>
    <w:rsid w:val="00CC0361"/>
    <w:rPr>
      <w:rFonts w:ascii="Times New Roman" w:hAnsi="Times New Roman"/>
      <w:sz w:val="28"/>
    </w:rPr>
  </w:style>
  <w:style w:type="character" w:customStyle="1" w:styleId="ListParagraphChar">
    <w:name w:val="List Paragraph Char"/>
    <w:link w:val="12"/>
    <w:locked/>
    <w:rsid w:val="00CC0361"/>
    <w:rPr>
      <w:rFonts w:ascii="Calibri" w:hAnsi="Calibri"/>
    </w:rPr>
  </w:style>
  <w:style w:type="paragraph" w:customStyle="1" w:styleId="12">
    <w:name w:val="Абзац списка1"/>
    <w:basedOn w:val="a0"/>
    <w:link w:val="ListParagraphChar"/>
    <w:rsid w:val="00CC0361"/>
    <w:pPr>
      <w:spacing w:after="200" w:line="276" w:lineRule="auto"/>
      <w:ind w:left="720"/>
    </w:pPr>
    <w:rPr>
      <w:rFonts w:ascii="Calibri" w:eastAsiaTheme="minorHAnsi" w:hAnsi="Calibri"/>
      <w:sz w:val="22"/>
      <w:lang w:eastAsia="en-US"/>
    </w:rPr>
  </w:style>
  <w:style w:type="paragraph" w:customStyle="1" w:styleId="210">
    <w:name w:val="Абзац списка21"/>
    <w:basedOn w:val="a0"/>
    <w:uiPriority w:val="99"/>
    <w:qFormat/>
    <w:rsid w:val="00CC036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qFormat/>
    <w:rsid w:val="00CC0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0"/>
    <w:uiPriority w:val="99"/>
    <w:unhideWhenUsed/>
    <w:rsid w:val="00CC03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7">
    <w:name w:val="footnote reference"/>
    <w:uiPriority w:val="99"/>
    <w:rsid w:val="00CC0361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CC036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8">
    <w:name w:val="footnote text"/>
    <w:basedOn w:val="a0"/>
    <w:link w:val="a9"/>
    <w:uiPriority w:val="99"/>
    <w:rsid w:val="00CC0361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rsid w:val="00CC0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6"/>
    <w:link w:val="aa"/>
    <w:uiPriority w:val="99"/>
    <w:qFormat/>
    <w:rsid w:val="00CC0361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CC0361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c7">
    <w:name w:val="c7"/>
    <w:basedOn w:val="a0"/>
    <w:rsid w:val="00CC03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27">
    <w:name w:val="c27"/>
    <w:basedOn w:val="a0"/>
    <w:rsid w:val="00CC03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45">
    <w:name w:val="c45"/>
    <w:basedOn w:val="a1"/>
    <w:rsid w:val="00CC0361"/>
  </w:style>
  <w:style w:type="paragraph" w:customStyle="1" w:styleId="22">
    <w:name w:val="Абзац списка2"/>
    <w:basedOn w:val="a0"/>
    <w:rsid w:val="00CC0361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styleId="ab">
    <w:name w:val="Body Text"/>
    <w:basedOn w:val="a0"/>
    <w:link w:val="ac"/>
    <w:uiPriority w:val="99"/>
    <w:rsid w:val="00CC0361"/>
    <w:pPr>
      <w:spacing w:after="120" w:line="276" w:lineRule="auto"/>
      <w:jc w:val="both"/>
    </w:pPr>
    <w:rPr>
      <w:rFonts w:eastAsia="Calibri" w:cs="Times New Roman"/>
      <w:sz w:val="20"/>
      <w:szCs w:val="20"/>
      <w:lang w:eastAsia="en-US"/>
    </w:rPr>
  </w:style>
  <w:style w:type="character" w:customStyle="1" w:styleId="ac">
    <w:name w:val="Основной текст Знак"/>
    <w:basedOn w:val="a1"/>
    <w:link w:val="ab"/>
    <w:uiPriority w:val="99"/>
    <w:rsid w:val="00CC0361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0"/>
    <w:link w:val="ae"/>
    <w:uiPriority w:val="99"/>
    <w:unhideWhenUsed/>
    <w:rsid w:val="00CC0361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CC0361"/>
    <w:rPr>
      <w:rFonts w:ascii="Times New Roman" w:eastAsiaTheme="minorEastAsia" w:hAnsi="Times New Roman"/>
      <w:sz w:val="28"/>
      <w:lang w:eastAsia="ru-RU"/>
    </w:rPr>
  </w:style>
  <w:style w:type="character" w:customStyle="1" w:styleId="13">
    <w:name w:val="Основной текст1"/>
    <w:rsid w:val="00CC0361"/>
  </w:style>
  <w:style w:type="paragraph" w:customStyle="1" w:styleId="af">
    <w:name w:val="А ОСН ТЕКСТ"/>
    <w:basedOn w:val="a0"/>
    <w:link w:val="af0"/>
    <w:rsid w:val="00CC0361"/>
    <w:pPr>
      <w:spacing w:after="0" w:line="360" w:lineRule="auto"/>
      <w:ind w:firstLine="454"/>
      <w:jc w:val="both"/>
    </w:pPr>
    <w:rPr>
      <w:rFonts w:eastAsia="Arial Unicode MS" w:cs="Times New Roman"/>
      <w:caps/>
      <w:color w:val="000000"/>
      <w:kern w:val="1"/>
      <w:szCs w:val="28"/>
      <w:lang w:eastAsia="en-US"/>
    </w:rPr>
  </w:style>
  <w:style w:type="character" w:customStyle="1" w:styleId="af0">
    <w:name w:val="А ОСН ТЕКСТ Знак"/>
    <w:link w:val="af"/>
    <w:rsid w:val="00CC0361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c5">
    <w:name w:val="c5"/>
    <w:rsid w:val="00CC0361"/>
  </w:style>
  <w:style w:type="character" w:customStyle="1" w:styleId="c2">
    <w:name w:val="c2"/>
    <w:rsid w:val="00CC0361"/>
  </w:style>
  <w:style w:type="character" w:customStyle="1" w:styleId="c1">
    <w:name w:val="c1"/>
    <w:rsid w:val="00CC0361"/>
  </w:style>
  <w:style w:type="character" w:styleId="af1">
    <w:name w:val="Hyperlink"/>
    <w:basedOn w:val="a1"/>
    <w:uiPriority w:val="99"/>
    <w:unhideWhenUsed/>
    <w:rsid w:val="00CC0361"/>
    <w:rPr>
      <w:color w:val="0000FF"/>
      <w:u w:val="single"/>
    </w:rPr>
  </w:style>
  <w:style w:type="table" w:styleId="af2">
    <w:name w:val="Table Grid"/>
    <w:basedOn w:val="a2"/>
    <w:uiPriority w:val="39"/>
    <w:rsid w:val="00CC03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header"/>
    <w:basedOn w:val="a0"/>
    <w:link w:val="af4"/>
    <w:uiPriority w:val="99"/>
    <w:unhideWhenUsed/>
    <w:rsid w:val="00CC036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rsid w:val="00CC0361"/>
    <w:rPr>
      <w:rFonts w:ascii="Times New Roman" w:hAnsi="Times New Roman"/>
      <w:sz w:val="28"/>
    </w:rPr>
  </w:style>
  <w:style w:type="paragraph" w:customStyle="1" w:styleId="c41">
    <w:name w:val="c41"/>
    <w:basedOn w:val="a0"/>
    <w:rsid w:val="00CC03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40">
    <w:name w:val="c40"/>
    <w:basedOn w:val="a1"/>
    <w:rsid w:val="00CC0361"/>
  </w:style>
  <w:style w:type="character" w:customStyle="1" w:styleId="c0">
    <w:name w:val="c0"/>
    <w:basedOn w:val="a1"/>
    <w:rsid w:val="00CC0361"/>
  </w:style>
  <w:style w:type="character" w:customStyle="1" w:styleId="c26">
    <w:name w:val="c26"/>
    <w:basedOn w:val="a1"/>
    <w:rsid w:val="00CC0361"/>
  </w:style>
  <w:style w:type="paragraph" w:customStyle="1" w:styleId="32">
    <w:name w:val="Основной текст3"/>
    <w:basedOn w:val="a0"/>
    <w:rsid w:val="00CC0361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  <w:lang w:eastAsia="en-US"/>
    </w:rPr>
  </w:style>
  <w:style w:type="character" w:customStyle="1" w:styleId="ff2">
    <w:name w:val="ff2"/>
    <w:basedOn w:val="a1"/>
    <w:rsid w:val="00CC0361"/>
  </w:style>
  <w:style w:type="character" w:customStyle="1" w:styleId="ff4">
    <w:name w:val="ff4"/>
    <w:basedOn w:val="a1"/>
    <w:rsid w:val="00CC0361"/>
  </w:style>
  <w:style w:type="table" w:customStyle="1" w:styleId="TableNormal">
    <w:name w:val="Table Normal"/>
    <w:rsid w:val="00CC03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Импортированный стиль 5"/>
    <w:rsid w:val="00CC0361"/>
    <w:pPr>
      <w:numPr>
        <w:numId w:val="4"/>
      </w:numPr>
    </w:pPr>
  </w:style>
  <w:style w:type="paragraph" w:customStyle="1" w:styleId="Default">
    <w:name w:val="Default"/>
    <w:rsid w:val="00CC03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Zag11">
    <w:name w:val="Zag_11"/>
    <w:rsid w:val="00CC0361"/>
  </w:style>
  <w:style w:type="paragraph" w:customStyle="1" w:styleId="Osnova">
    <w:name w:val="Osnova"/>
    <w:basedOn w:val="a0"/>
    <w:rsid w:val="00CC036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af5">
    <w:name w:val="А_основной"/>
    <w:basedOn w:val="a0"/>
    <w:link w:val="af6"/>
    <w:uiPriority w:val="99"/>
    <w:qFormat/>
    <w:rsid w:val="00CC036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Times New Roman" w:cs="Arial"/>
      <w:szCs w:val="20"/>
    </w:rPr>
  </w:style>
  <w:style w:type="character" w:customStyle="1" w:styleId="af6">
    <w:name w:val="А_основной Знак"/>
    <w:link w:val="af5"/>
    <w:uiPriority w:val="99"/>
    <w:rsid w:val="00CC0361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f7">
    <w:name w:val="Plain Text"/>
    <w:basedOn w:val="a0"/>
    <w:link w:val="af8"/>
    <w:uiPriority w:val="99"/>
    <w:rsid w:val="00CC036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1"/>
    <w:link w:val="af7"/>
    <w:uiPriority w:val="99"/>
    <w:rsid w:val="00CC03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0"/>
    <w:rsid w:val="00CC03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textrun">
    <w:name w:val="normaltextrun"/>
    <w:basedOn w:val="a1"/>
    <w:rsid w:val="00CC0361"/>
  </w:style>
  <w:style w:type="character" w:customStyle="1" w:styleId="eop">
    <w:name w:val="eop"/>
    <w:basedOn w:val="a1"/>
    <w:rsid w:val="00CC0361"/>
  </w:style>
  <w:style w:type="character" w:customStyle="1" w:styleId="spellingerror">
    <w:name w:val="spellingerror"/>
    <w:basedOn w:val="a1"/>
    <w:rsid w:val="00CC0361"/>
  </w:style>
  <w:style w:type="character" w:customStyle="1" w:styleId="contextualspellingandgrammarerror">
    <w:name w:val="contextualspellingandgrammarerror"/>
    <w:basedOn w:val="a1"/>
    <w:rsid w:val="00CC0361"/>
  </w:style>
  <w:style w:type="paragraph" w:styleId="af9">
    <w:name w:val="No Spacing"/>
    <w:aliases w:val="основа"/>
    <w:uiPriority w:val="1"/>
    <w:qFormat/>
    <w:rsid w:val="00CC0361"/>
    <w:pPr>
      <w:spacing w:after="0" w:line="240" w:lineRule="auto"/>
    </w:pPr>
    <w:rPr>
      <w:rFonts w:eastAsiaTheme="minorEastAsia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CC0361"/>
    <w:pPr>
      <w:spacing w:after="0" w:line="240" w:lineRule="auto"/>
    </w:pPr>
    <w:rPr>
      <w:rFonts w:eastAsia="Calibri" w:cs="Times New Roman"/>
      <w:sz w:val="18"/>
      <w:szCs w:val="18"/>
      <w:lang w:eastAsia="en-US"/>
    </w:rPr>
  </w:style>
  <w:style w:type="character" w:customStyle="1" w:styleId="afb">
    <w:name w:val="Текст выноски Знак"/>
    <w:basedOn w:val="a1"/>
    <w:link w:val="afa"/>
    <w:uiPriority w:val="99"/>
    <w:semiHidden/>
    <w:rsid w:val="00CC0361"/>
    <w:rPr>
      <w:rFonts w:ascii="Times New Roman" w:eastAsia="Calibri" w:hAnsi="Times New Roman" w:cs="Times New Roman"/>
      <w:sz w:val="18"/>
      <w:szCs w:val="18"/>
    </w:rPr>
  </w:style>
  <w:style w:type="paragraph" w:styleId="afc">
    <w:name w:val="annotation text"/>
    <w:basedOn w:val="a0"/>
    <w:link w:val="afd"/>
    <w:uiPriority w:val="99"/>
    <w:rsid w:val="00CC0361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CC0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0"/>
    <w:uiPriority w:val="99"/>
    <w:rsid w:val="00CC0361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western">
    <w:name w:val="western"/>
    <w:basedOn w:val="a0"/>
    <w:rsid w:val="00CC0361"/>
    <w:pPr>
      <w:spacing w:before="100" w:beforeAutospacing="1"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1"/>
    <w:uiPriority w:val="99"/>
    <w:rsid w:val="00CC036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CC0361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8TexstSPISOK1">
    <w:name w:val="18TexstSPISOK_1"/>
    <w:aliases w:val="1"/>
    <w:basedOn w:val="a0"/>
    <w:rsid w:val="00CC0361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customStyle="1" w:styleId="CharAttribute484">
    <w:name w:val="CharAttribute484"/>
    <w:uiPriority w:val="99"/>
    <w:rsid w:val="00CC0361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CC0361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CC0361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C0361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CC0361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CC0361"/>
    <w:rPr>
      <w:rFonts w:ascii="Times New Roman" w:eastAsia="Times New Roman" w:hAnsi="Times New Roman"/>
      <w:sz w:val="28"/>
    </w:rPr>
  </w:style>
  <w:style w:type="paragraph" w:customStyle="1" w:styleId="ParaAttribute16">
    <w:name w:val="ParaAttribute16"/>
    <w:uiPriority w:val="99"/>
    <w:rsid w:val="00CC036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C03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e">
    <w:name w:val="Основной текст_"/>
    <w:link w:val="68"/>
    <w:rsid w:val="00CC0361"/>
    <w:rPr>
      <w:shd w:val="clear" w:color="auto" w:fill="FFFFFF"/>
    </w:rPr>
  </w:style>
  <w:style w:type="paragraph" w:customStyle="1" w:styleId="68">
    <w:name w:val="Основной текст68"/>
    <w:basedOn w:val="a0"/>
    <w:link w:val="afe"/>
    <w:rsid w:val="00CC0361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/>
      <w:sz w:val="22"/>
      <w:shd w:val="clear" w:color="auto" w:fill="FFFFFF"/>
      <w:lang w:eastAsia="en-US"/>
    </w:rPr>
  </w:style>
  <w:style w:type="character" w:customStyle="1" w:styleId="FontStyle86">
    <w:name w:val="Font Style86"/>
    <w:basedOn w:val="a1"/>
    <w:uiPriority w:val="99"/>
    <w:rsid w:val="00CC0361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uiPriority w:val="99"/>
    <w:rsid w:val="00CC0361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eastAsia="Times New Roman" w:cs="Times New Roman"/>
      <w:sz w:val="24"/>
      <w:szCs w:val="24"/>
    </w:rPr>
  </w:style>
  <w:style w:type="character" w:customStyle="1" w:styleId="FontStyle77">
    <w:name w:val="Font Style77"/>
    <w:basedOn w:val="a1"/>
    <w:uiPriority w:val="99"/>
    <w:rsid w:val="00CC0361"/>
    <w:rPr>
      <w:rFonts w:ascii="Times New Roman" w:hAnsi="Times New Roman" w:cs="Times New Roman"/>
      <w:b/>
      <w:bCs/>
      <w:sz w:val="22"/>
      <w:szCs w:val="22"/>
    </w:rPr>
  </w:style>
  <w:style w:type="character" w:customStyle="1" w:styleId="c11">
    <w:name w:val="c11"/>
    <w:basedOn w:val="a1"/>
    <w:rsid w:val="00CC0361"/>
  </w:style>
  <w:style w:type="character" w:customStyle="1" w:styleId="c3">
    <w:name w:val="c3"/>
    <w:basedOn w:val="a1"/>
    <w:rsid w:val="00CC0361"/>
  </w:style>
  <w:style w:type="paragraph" w:styleId="aff">
    <w:name w:val="footer"/>
    <w:basedOn w:val="a0"/>
    <w:link w:val="aff0"/>
    <w:uiPriority w:val="99"/>
    <w:unhideWhenUsed/>
    <w:rsid w:val="00CC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1"/>
    <w:link w:val="aff"/>
    <w:uiPriority w:val="99"/>
    <w:rsid w:val="00CC0361"/>
    <w:rPr>
      <w:rFonts w:ascii="Times New Roman" w:eastAsiaTheme="minorEastAsia" w:hAnsi="Times New Roman"/>
      <w:sz w:val="28"/>
      <w:lang w:eastAsia="ru-RU"/>
    </w:rPr>
  </w:style>
  <w:style w:type="paragraph" w:customStyle="1" w:styleId="121">
    <w:name w:val="Средняя сетка 1 — акцент 21"/>
    <w:basedOn w:val="a0"/>
    <w:uiPriority w:val="34"/>
    <w:qFormat/>
    <w:rsid w:val="00CC036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1"/>
    <w:rsid w:val="00CC0361"/>
  </w:style>
  <w:style w:type="character" w:styleId="aff1">
    <w:name w:val="page number"/>
    <w:basedOn w:val="a1"/>
    <w:uiPriority w:val="99"/>
    <w:semiHidden/>
    <w:unhideWhenUsed/>
    <w:rsid w:val="00CC0361"/>
  </w:style>
  <w:style w:type="character" w:styleId="aff2">
    <w:name w:val="annotation reference"/>
    <w:basedOn w:val="a1"/>
    <w:uiPriority w:val="99"/>
    <w:semiHidden/>
    <w:unhideWhenUsed/>
    <w:rsid w:val="00CC0361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CC0361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aff4">
    <w:name w:val="Тема примечания Знак"/>
    <w:basedOn w:val="afd"/>
    <w:link w:val="aff3"/>
    <w:uiPriority w:val="99"/>
    <w:semiHidden/>
    <w:rsid w:val="00CC0361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CC0361"/>
    <w:pPr>
      <w:spacing w:after="0" w:line="240" w:lineRule="auto"/>
    </w:pPr>
    <w:rPr>
      <w:rFonts w:eastAsiaTheme="minorEastAsia"/>
      <w:lang w:eastAsia="ru-RU"/>
    </w:rPr>
  </w:style>
  <w:style w:type="character" w:styleId="aff6">
    <w:name w:val="Strong"/>
    <w:basedOn w:val="a1"/>
    <w:uiPriority w:val="22"/>
    <w:qFormat/>
    <w:rsid w:val="00CC0361"/>
    <w:rPr>
      <w:b/>
      <w:bCs/>
    </w:rPr>
  </w:style>
  <w:style w:type="paragraph" w:customStyle="1" w:styleId="footnote">
    <w:name w:val="footnote"/>
    <w:basedOn w:val="a0"/>
    <w:next w:val="a0"/>
    <w:uiPriority w:val="99"/>
    <w:rsid w:val="00CC0361"/>
    <w:pPr>
      <w:widowControl w:val="0"/>
      <w:autoSpaceDE w:val="0"/>
      <w:autoSpaceDN w:val="0"/>
      <w:adjustRightInd w:val="0"/>
      <w:spacing w:after="0" w:line="200" w:lineRule="atLeast"/>
      <w:ind w:left="227" w:hanging="227"/>
      <w:jc w:val="both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</w:rPr>
  </w:style>
  <w:style w:type="character" w:customStyle="1" w:styleId="A34">
    <w:name w:val="A3+4"/>
    <w:uiPriority w:val="99"/>
    <w:rsid w:val="00CC0361"/>
    <w:rPr>
      <w:rFonts w:cs="SchoolBookSanPin"/>
      <w:color w:val="000000"/>
    </w:rPr>
  </w:style>
  <w:style w:type="paragraph" w:customStyle="1" w:styleId="body">
    <w:name w:val="body"/>
    <w:basedOn w:val="a0"/>
    <w:uiPriority w:val="99"/>
    <w:rsid w:val="00CC0361"/>
    <w:pPr>
      <w:widowControl w:val="0"/>
      <w:autoSpaceDE w:val="0"/>
      <w:autoSpaceDN w:val="0"/>
      <w:adjustRightInd w:val="0"/>
      <w:spacing w:after="0" w:line="242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</w:rPr>
  </w:style>
  <w:style w:type="paragraph" w:customStyle="1" w:styleId="NoParagraphStyle">
    <w:name w:val="[No Paragraph Style]"/>
    <w:rsid w:val="00CC036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h1">
    <w:name w:val="h1"/>
    <w:basedOn w:val="body"/>
    <w:uiPriority w:val="99"/>
    <w:rsid w:val="00CC0361"/>
    <w:pPr>
      <w:pageBreakBefore/>
      <w:pBdr>
        <w:bottom w:val="single" w:sz="4" w:space="5" w:color="auto"/>
      </w:pBdr>
      <w:suppressAutoHyphens/>
      <w:spacing w:before="480" w:after="224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CC0361"/>
    <w:pPr>
      <w:tabs>
        <w:tab w:val="righ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h2">
    <w:name w:val="h2"/>
    <w:basedOn w:val="h1"/>
    <w:uiPriority w:val="99"/>
    <w:rsid w:val="00CC0361"/>
    <w:pPr>
      <w:keepNext/>
      <w:pageBreakBefore w:val="0"/>
      <w:pBdr>
        <w:bottom w:val="none" w:sz="0" w:space="0" w:color="auto"/>
      </w:pBdr>
      <w:spacing w:before="240" w:after="57"/>
    </w:pPr>
    <w:rPr>
      <w:sz w:val="22"/>
      <w:szCs w:val="22"/>
    </w:rPr>
  </w:style>
  <w:style w:type="paragraph" w:customStyle="1" w:styleId="h3">
    <w:name w:val="h3"/>
    <w:basedOn w:val="h2"/>
    <w:uiPriority w:val="99"/>
    <w:rsid w:val="00CC0361"/>
    <w:pPr>
      <w:spacing w:before="164" w:after="74"/>
    </w:pPr>
    <w:rPr>
      <w:caps w:val="0"/>
    </w:rPr>
  </w:style>
  <w:style w:type="paragraph" w:customStyle="1" w:styleId="h4">
    <w:name w:val="h4"/>
    <w:basedOn w:val="body"/>
    <w:uiPriority w:val="99"/>
    <w:rsid w:val="00CC0361"/>
    <w:pPr>
      <w:spacing w:before="181" w:after="57"/>
      <w:ind w:firstLine="0"/>
    </w:pPr>
    <w:rPr>
      <w:rFonts w:ascii="SchoolBookSanPin-Bold" w:hAnsi="SchoolBookSanPin-Bold" w:cs="SchoolBookSanPin-Bold"/>
      <w:b/>
      <w:bCs/>
      <w:sz w:val="22"/>
      <w:szCs w:val="22"/>
    </w:rPr>
  </w:style>
  <w:style w:type="paragraph" w:customStyle="1" w:styleId="aff7">
    <w:name w:val="Основной (Основной Текст)"/>
    <w:basedOn w:val="NoParagraphStyle"/>
    <w:uiPriority w:val="99"/>
    <w:rsid w:val="00CC0361"/>
    <w:pPr>
      <w:spacing w:line="250" w:lineRule="atLeast"/>
      <w:ind w:firstLine="283"/>
      <w:jc w:val="both"/>
    </w:pPr>
    <w:rPr>
      <w:rFonts w:ascii="SchoolBookSanPin" w:hAnsi="SchoolBookSanPin" w:cs="SchoolBookSanPin"/>
      <w:sz w:val="21"/>
      <w:szCs w:val="21"/>
      <w:lang w:val="ru-RU"/>
    </w:rPr>
  </w:style>
  <w:style w:type="paragraph" w:customStyle="1" w:styleId="aff8">
    <w:name w:val="Таблица Влево (Таблицы)"/>
    <w:basedOn w:val="aff7"/>
    <w:uiPriority w:val="99"/>
    <w:rsid w:val="00CC0361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aff9">
    <w:name w:val="Таблица Головка (Таблицы)"/>
    <w:basedOn w:val="aff8"/>
    <w:uiPriority w:val="99"/>
    <w:rsid w:val="00CC0361"/>
    <w:pPr>
      <w:suppressAutoHyphens/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Bold">
    <w:name w:val="Bold"/>
    <w:uiPriority w:val="99"/>
    <w:rsid w:val="00CC0361"/>
    <w:rPr>
      <w:b/>
    </w:rPr>
  </w:style>
  <w:style w:type="character" w:customStyle="1" w:styleId="affa">
    <w:name w:val="Полужирный курсив"/>
    <w:uiPriority w:val="99"/>
    <w:rsid w:val="00CC0361"/>
    <w:rPr>
      <w:b/>
      <w:i/>
    </w:rPr>
  </w:style>
  <w:style w:type="character" w:customStyle="1" w:styleId="Italic">
    <w:name w:val="Italic"/>
    <w:uiPriority w:val="99"/>
    <w:rsid w:val="00CC0361"/>
    <w:rPr>
      <w:i/>
    </w:rPr>
  </w:style>
  <w:style w:type="paragraph" w:customStyle="1" w:styleId="msonormal0">
    <w:name w:val="msonormal"/>
    <w:basedOn w:val="a0"/>
    <w:rsid w:val="00CC03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ffb">
    <w:name w:val="TOC Heading"/>
    <w:basedOn w:val="1"/>
    <w:next w:val="a0"/>
    <w:uiPriority w:val="39"/>
    <w:unhideWhenUsed/>
    <w:qFormat/>
    <w:rsid w:val="00CC0361"/>
    <w:pPr>
      <w:outlineLvl w:val="9"/>
    </w:pPr>
  </w:style>
  <w:style w:type="numbering" w:customStyle="1" w:styleId="14">
    <w:name w:val="Нет списка1"/>
    <w:next w:val="a3"/>
    <w:uiPriority w:val="99"/>
    <w:semiHidden/>
    <w:unhideWhenUsed/>
    <w:rsid w:val="00CC0361"/>
  </w:style>
  <w:style w:type="table" w:customStyle="1" w:styleId="15">
    <w:name w:val="Сетка таблицы1"/>
    <w:basedOn w:val="a2"/>
    <w:next w:val="af2"/>
    <w:uiPriority w:val="39"/>
    <w:rsid w:val="00CC03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rsid w:val="00CC03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-2">
    <w:name w:val="TOC-2"/>
    <w:basedOn w:val="TOC-1"/>
    <w:uiPriority w:val="99"/>
    <w:rsid w:val="00CC0361"/>
    <w:pPr>
      <w:spacing w:before="0" w:line="240" w:lineRule="atLeast"/>
      <w:ind w:left="227"/>
    </w:pPr>
  </w:style>
  <w:style w:type="paragraph" w:customStyle="1" w:styleId="TOC-3">
    <w:name w:val="TOC-3"/>
    <w:basedOn w:val="TOC-1"/>
    <w:uiPriority w:val="99"/>
    <w:rsid w:val="00CC0361"/>
    <w:pPr>
      <w:spacing w:before="0" w:line="240" w:lineRule="atLeast"/>
      <w:ind w:left="454"/>
    </w:pPr>
  </w:style>
  <w:style w:type="paragraph" w:customStyle="1" w:styleId="list-bullet">
    <w:name w:val="list-bullet"/>
    <w:basedOn w:val="body"/>
    <w:uiPriority w:val="99"/>
    <w:rsid w:val="00CC0361"/>
    <w:pPr>
      <w:spacing w:line="240" w:lineRule="atLeast"/>
      <w:ind w:left="227" w:hanging="142"/>
    </w:pPr>
  </w:style>
  <w:style w:type="paragraph" w:customStyle="1" w:styleId="list-dash">
    <w:name w:val="list-dash"/>
    <w:basedOn w:val="list-bullet"/>
    <w:uiPriority w:val="99"/>
    <w:rsid w:val="00CC0361"/>
    <w:pPr>
      <w:ind w:hanging="227"/>
    </w:pPr>
  </w:style>
  <w:style w:type="paragraph" w:customStyle="1" w:styleId="h5">
    <w:name w:val="h5"/>
    <w:basedOn w:val="NoParagraphStyle"/>
    <w:uiPriority w:val="99"/>
    <w:rsid w:val="00CC0361"/>
    <w:pPr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h3-first">
    <w:name w:val="h3-first"/>
    <w:basedOn w:val="h3"/>
    <w:uiPriority w:val="99"/>
    <w:rsid w:val="00CC0361"/>
    <w:pPr>
      <w:keepNext w:val="0"/>
      <w:spacing w:before="120" w:after="0" w:line="240" w:lineRule="atLeast"/>
    </w:pPr>
    <w:rPr>
      <w:rFonts w:ascii="OfficinaSansExtraBoldITC-Reg" w:hAnsi="OfficinaSansExtraBoldITC-Reg" w:cs="OfficinaSansExtraBoldITC-Reg"/>
      <w:position w:val="6"/>
    </w:rPr>
  </w:style>
  <w:style w:type="paragraph" w:customStyle="1" w:styleId="BasicParagraph">
    <w:name w:val="[Basic Paragraph]"/>
    <w:basedOn w:val="NoParagraphStyle"/>
    <w:uiPriority w:val="99"/>
    <w:rsid w:val="00CC0361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CC0361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rsid w:val="00CC0361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CC0361"/>
    <w:pPr>
      <w:spacing w:after="100" w:line="200" w:lineRule="atLeast"/>
      <w:jc w:val="center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body0mm">
    <w:name w:val="table-body_0mm"/>
    <w:basedOn w:val="body"/>
    <w:uiPriority w:val="99"/>
    <w:rsid w:val="00CC0361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footnote-num">
    <w:name w:val="footnote-num"/>
    <w:uiPriority w:val="99"/>
    <w:rsid w:val="00CC0361"/>
    <w:rPr>
      <w:position w:val="4"/>
      <w:sz w:val="12"/>
      <w:vertAlign w:val="baseline"/>
    </w:rPr>
  </w:style>
  <w:style w:type="character" w:customStyle="1" w:styleId="BoldItalic">
    <w:name w:val="Bold_Italic"/>
    <w:uiPriority w:val="99"/>
    <w:rsid w:val="00CC0361"/>
    <w:rPr>
      <w:b/>
      <w:i/>
    </w:rPr>
  </w:style>
  <w:style w:type="character" w:customStyle="1" w:styleId="Book">
    <w:name w:val="Book"/>
    <w:uiPriority w:val="99"/>
    <w:rsid w:val="00CC0361"/>
  </w:style>
  <w:style w:type="character" w:customStyle="1" w:styleId="h3tracking">
    <w:name w:val="h3_tracking"/>
    <w:uiPriority w:val="99"/>
    <w:rsid w:val="00CC0361"/>
    <w:rPr>
      <w:rFonts w:ascii="OfficinaSansExtraBoldITC-Reg" w:hAnsi="OfficinaSansExtraBoldITC-Reg"/>
      <w:b/>
    </w:rPr>
  </w:style>
  <w:style w:type="character" w:customStyle="1" w:styleId="list-bullet1">
    <w:name w:val="list-bullet1"/>
    <w:uiPriority w:val="99"/>
    <w:rsid w:val="00CC0361"/>
    <w:rPr>
      <w:rFonts w:ascii="PiGraphA" w:hAnsi="PiGraphA"/>
      <w:position w:val="1"/>
      <w:sz w:val="14"/>
    </w:rPr>
  </w:style>
  <w:style w:type="numbering" w:customStyle="1" w:styleId="23">
    <w:name w:val="Нет списка2"/>
    <w:next w:val="a3"/>
    <w:uiPriority w:val="99"/>
    <w:semiHidden/>
    <w:unhideWhenUsed/>
    <w:rsid w:val="00CC0361"/>
  </w:style>
  <w:style w:type="table" w:customStyle="1" w:styleId="24">
    <w:name w:val="Сетка таблицы2"/>
    <w:basedOn w:val="a2"/>
    <w:next w:val="af2"/>
    <w:uiPriority w:val="39"/>
    <w:rsid w:val="00CC03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2">
    <w:name w:val="Table Normal2"/>
    <w:rsid w:val="00CC03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Заг 1 (Заголовки)"/>
    <w:basedOn w:val="NoParagraphStyle"/>
    <w:uiPriority w:val="99"/>
    <w:rsid w:val="00CC0361"/>
    <w:pPr>
      <w:pageBreakBefore/>
      <w:pBdr>
        <w:bottom w:val="single" w:sz="4" w:space="7" w:color="auto"/>
      </w:pBdr>
      <w:spacing w:after="340" w:line="240" w:lineRule="atLeast"/>
    </w:pPr>
    <w:rPr>
      <w:rFonts w:ascii="OfficinaSansExtraBoldITC-Reg" w:hAnsi="OfficinaSansExtraBoldITC-Reg" w:cs="OfficinaSansExtraBoldITC-Reg"/>
      <w:b/>
      <w:bCs/>
      <w:lang w:val="ru-RU"/>
    </w:rPr>
  </w:style>
  <w:style w:type="paragraph" w:customStyle="1" w:styleId="25">
    <w:name w:val="Заг 2 (Заголовки)"/>
    <w:basedOn w:val="NoParagraphStyle"/>
    <w:uiPriority w:val="99"/>
    <w:rsid w:val="00CC0361"/>
    <w:pPr>
      <w:spacing w:before="170" w:after="57" w:line="240" w:lineRule="atLeast"/>
    </w:pPr>
    <w:rPr>
      <w:rFonts w:ascii="PragmaticaSanPin" w:hAnsi="PragmaticaSanPin" w:cs="PragmaticaSanPin"/>
      <w:b/>
      <w:bCs/>
      <w:caps/>
      <w:sz w:val="22"/>
      <w:szCs w:val="22"/>
      <w:lang w:val="ru-RU"/>
    </w:rPr>
  </w:style>
  <w:style w:type="paragraph" w:customStyle="1" w:styleId="affc">
    <w:name w:val="Основной БА (Основной Текст)"/>
    <w:basedOn w:val="aff7"/>
    <w:uiPriority w:val="99"/>
    <w:rsid w:val="00CC0361"/>
    <w:pPr>
      <w:spacing w:line="242" w:lineRule="atLeast"/>
      <w:ind w:firstLine="0"/>
    </w:pPr>
    <w:rPr>
      <w:sz w:val="20"/>
      <w:szCs w:val="20"/>
    </w:rPr>
  </w:style>
  <w:style w:type="paragraph" w:customStyle="1" w:styleId="41">
    <w:name w:val="Заг 4 (Заголовки)"/>
    <w:basedOn w:val="NoParagraphStyle"/>
    <w:uiPriority w:val="99"/>
    <w:rsid w:val="00CC0361"/>
    <w:pPr>
      <w:spacing w:after="57" w:line="240" w:lineRule="atLeast"/>
      <w:jc w:val="both"/>
    </w:pPr>
    <w:rPr>
      <w:rFonts w:ascii="PragmaticaSanPin" w:hAnsi="PragmaticaSanPin" w:cs="PragmaticaSanPin"/>
      <w:b/>
      <w:bCs/>
      <w:sz w:val="20"/>
      <w:szCs w:val="20"/>
      <w:lang w:val="ru-RU"/>
    </w:rPr>
  </w:style>
  <w:style w:type="paragraph" w:customStyle="1" w:styleId="33">
    <w:name w:val="Заг 3 (Заголовки)"/>
    <w:basedOn w:val="NoParagraphStyle"/>
    <w:uiPriority w:val="99"/>
    <w:rsid w:val="00CC0361"/>
    <w:pPr>
      <w:spacing w:before="170" w:after="57" w:line="240" w:lineRule="atLeast"/>
    </w:pPr>
    <w:rPr>
      <w:rFonts w:ascii="PragmaticaSanPin" w:hAnsi="PragmaticaSanPin" w:cs="PragmaticaSanPin"/>
      <w:b/>
      <w:bCs/>
      <w:sz w:val="22"/>
      <w:szCs w:val="22"/>
      <w:lang w:val="ru-RU"/>
    </w:rPr>
  </w:style>
  <w:style w:type="paragraph" w:customStyle="1" w:styleId="affd">
    <w:name w:val="Осн тире (Основной Текст)"/>
    <w:basedOn w:val="affc"/>
    <w:uiPriority w:val="99"/>
    <w:rsid w:val="00CC0361"/>
    <w:pPr>
      <w:ind w:left="283" w:hanging="283"/>
    </w:pPr>
  </w:style>
  <w:style w:type="paragraph" w:customStyle="1" w:styleId="affe">
    <w:name w:val="Сноска (Доп. текст)"/>
    <w:basedOn w:val="NoParagraphStyle"/>
    <w:uiPriority w:val="99"/>
    <w:rsid w:val="00CC0361"/>
    <w:pPr>
      <w:tabs>
        <w:tab w:val="left" w:pos="227"/>
      </w:tabs>
      <w:spacing w:line="200" w:lineRule="atLeast"/>
      <w:ind w:left="227" w:hanging="227"/>
      <w:jc w:val="both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afff">
    <w:name w:val="Ц сноски"/>
    <w:uiPriority w:val="99"/>
    <w:rsid w:val="00CC0361"/>
    <w:rPr>
      <w:rFonts w:ascii="SchoolBookSanPin" w:hAnsi="SchoolBookSanPin"/>
      <w:sz w:val="18"/>
      <w:vertAlign w:val="superscript"/>
    </w:rPr>
  </w:style>
  <w:style w:type="character" w:customStyle="1" w:styleId="afff0">
    <w:name w:val="Полужирный (Выделения)"/>
    <w:uiPriority w:val="99"/>
    <w:rsid w:val="00CC0361"/>
    <w:rPr>
      <w:b/>
    </w:rPr>
  </w:style>
  <w:style w:type="character" w:customStyle="1" w:styleId="afff1">
    <w:name w:val="Полужирный Курсив (Выделения)"/>
    <w:uiPriority w:val="99"/>
    <w:rsid w:val="00CC0361"/>
    <w:rPr>
      <w:b/>
      <w:i/>
    </w:rPr>
  </w:style>
  <w:style w:type="character" w:customStyle="1" w:styleId="afff2">
    <w:name w:val="Курсив (Выделения)"/>
    <w:uiPriority w:val="99"/>
    <w:rsid w:val="00CC0361"/>
    <w:rPr>
      <w:i/>
    </w:rPr>
  </w:style>
  <w:style w:type="numbering" w:customStyle="1" w:styleId="34">
    <w:name w:val="Нет списка3"/>
    <w:next w:val="a3"/>
    <w:uiPriority w:val="99"/>
    <w:semiHidden/>
    <w:unhideWhenUsed/>
    <w:rsid w:val="00CC0361"/>
  </w:style>
  <w:style w:type="table" w:customStyle="1" w:styleId="35">
    <w:name w:val="Сетка таблицы3"/>
    <w:basedOn w:val="a2"/>
    <w:next w:val="af2"/>
    <w:uiPriority w:val="39"/>
    <w:rsid w:val="00CC03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3">
    <w:name w:val="Table Normal3"/>
    <w:rsid w:val="00CC03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2-first">
    <w:name w:val="h2-first"/>
    <w:basedOn w:val="h2"/>
    <w:uiPriority w:val="99"/>
    <w:rsid w:val="00CC0361"/>
    <w:pPr>
      <w:keepNext w:val="0"/>
      <w:spacing w:before="0" w:after="0" w:line="240" w:lineRule="atLeast"/>
    </w:pPr>
    <w:rPr>
      <w:rFonts w:ascii="OfficinaSansMediumITC-Regular" w:hAnsi="OfficinaSansMediumITC-Regular" w:cs="OfficinaSansMediumITC-Regular"/>
      <w:position w:val="6"/>
    </w:rPr>
  </w:style>
  <w:style w:type="paragraph" w:customStyle="1" w:styleId="h4-first">
    <w:name w:val="h4-first"/>
    <w:basedOn w:val="h4"/>
    <w:uiPriority w:val="99"/>
    <w:rsid w:val="00CC0361"/>
    <w:pPr>
      <w:suppressAutoHyphens/>
      <w:spacing w:before="120" w:after="0" w:line="240" w:lineRule="atLeast"/>
      <w:jc w:val="left"/>
    </w:pPr>
    <w:rPr>
      <w:rFonts w:ascii="OfficinaSansMediumITC-Regular" w:hAnsi="OfficinaSansMediumITC-Regular" w:cs="OfficinaSansMediumITC-Regular"/>
      <w:b w:val="0"/>
      <w:bCs w:val="0"/>
      <w:position w:val="6"/>
    </w:rPr>
  </w:style>
  <w:style w:type="paragraph" w:customStyle="1" w:styleId="afff3">
    <w:name w:val="Осн булит (Основной Текст)"/>
    <w:basedOn w:val="aff7"/>
    <w:uiPriority w:val="99"/>
    <w:rsid w:val="00CC0361"/>
    <w:pPr>
      <w:tabs>
        <w:tab w:val="left" w:pos="227"/>
      </w:tabs>
      <w:spacing w:line="242" w:lineRule="atLeast"/>
      <w:ind w:left="221" w:hanging="142"/>
    </w:pPr>
    <w:rPr>
      <w:rFonts w:ascii="TimesNewRomanPSMT" w:hAnsi="TimesNewRomanPSMT" w:cs="TimesNewRomanPSMT"/>
      <w:sz w:val="20"/>
      <w:szCs w:val="20"/>
    </w:rPr>
  </w:style>
  <w:style w:type="paragraph" w:customStyle="1" w:styleId="53">
    <w:name w:val="Заг 5 (Заголовки)"/>
    <w:basedOn w:val="aff7"/>
    <w:uiPriority w:val="99"/>
    <w:rsid w:val="00CC0361"/>
    <w:pPr>
      <w:spacing w:line="242" w:lineRule="atLeast"/>
      <w:ind w:firstLine="227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fff4">
    <w:name w:val="Автоинтерлиньяж (Прочее)"/>
    <w:uiPriority w:val="99"/>
    <w:rsid w:val="00CC0361"/>
  </w:style>
  <w:style w:type="character" w:customStyle="1" w:styleId="afff5">
    <w:name w:val="Верх. Индекс (Индексы)"/>
    <w:uiPriority w:val="99"/>
    <w:rsid w:val="00CC0361"/>
    <w:rPr>
      <w:position w:val="9"/>
      <w:sz w:val="13"/>
    </w:rPr>
  </w:style>
  <w:style w:type="character" w:customStyle="1" w:styleId="afff6">
    <w:name w:val="Верх. Индекс Курсив (Индексы)"/>
    <w:basedOn w:val="afff5"/>
    <w:uiPriority w:val="99"/>
    <w:rsid w:val="00CC0361"/>
    <w:rPr>
      <w:rFonts w:cs="Times New Roman"/>
      <w:i/>
      <w:iCs/>
      <w:position w:val="9"/>
      <w:sz w:val="13"/>
      <w:szCs w:val="13"/>
    </w:rPr>
  </w:style>
  <w:style w:type="character" w:customStyle="1" w:styleId="afff7">
    <w:name w:val="Верх. Индекс Полужирный (Индексы)"/>
    <w:basedOn w:val="afff5"/>
    <w:uiPriority w:val="99"/>
    <w:rsid w:val="00CC0361"/>
    <w:rPr>
      <w:rFonts w:cs="Times New Roman"/>
      <w:b/>
      <w:bCs/>
      <w:position w:val="9"/>
      <w:sz w:val="13"/>
      <w:szCs w:val="13"/>
    </w:rPr>
  </w:style>
  <w:style w:type="character" w:customStyle="1" w:styleId="afff8">
    <w:name w:val="Булит КВ"/>
    <w:uiPriority w:val="99"/>
    <w:rsid w:val="00CC0361"/>
    <w:rPr>
      <w:rFonts w:ascii="PiGraphA" w:hAnsi="PiGraphA"/>
      <w:sz w:val="14"/>
      <w:lang w:val="ru-RU" w:eastAsia="x-none"/>
    </w:rPr>
  </w:style>
  <w:style w:type="numbering" w:customStyle="1" w:styleId="42">
    <w:name w:val="Нет списка4"/>
    <w:next w:val="a3"/>
    <w:uiPriority w:val="99"/>
    <w:semiHidden/>
    <w:unhideWhenUsed/>
    <w:rsid w:val="00CC0361"/>
  </w:style>
  <w:style w:type="table" w:customStyle="1" w:styleId="43">
    <w:name w:val="Сетка таблицы4"/>
    <w:basedOn w:val="a2"/>
    <w:next w:val="af2"/>
    <w:uiPriority w:val="39"/>
    <w:rsid w:val="00CC03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4">
    <w:name w:val="Table Normal4"/>
    <w:rsid w:val="00CC03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9">
    <w:name w:val="Таблица по Центру (Таблицы)"/>
    <w:basedOn w:val="aff8"/>
    <w:uiPriority w:val="99"/>
    <w:rsid w:val="00CC0361"/>
    <w:pPr>
      <w:jc w:val="center"/>
    </w:pPr>
  </w:style>
  <w:style w:type="paragraph" w:customStyle="1" w:styleId="afffa">
    <w:name w:val="Таблица_Буллит (Таблицы)"/>
    <w:basedOn w:val="a0"/>
    <w:uiPriority w:val="99"/>
    <w:rsid w:val="00CC0361"/>
    <w:pPr>
      <w:widowControl w:val="0"/>
      <w:autoSpaceDE w:val="0"/>
      <w:autoSpaceDN w:val="0"/>
      <w:adjustRightInd w:val="0"/>
      <w:spacing w:after="0" w:line="200" w:lineRule="atLeast"/>
      <w:ind w:left="142" w:hanging="142"/>
      <w:jc w:val="both"/>
      <w:textAlignment w:val="center"/>
    </w:pPr>
    <w:rPr>
      <w:rFonts w:ascii="SchoolBookSanPin" w:hAnsi="SchoolBookSanPin" w:cs="SchoolBookSanPin"/>
      <w:color w:val="000000"/>
      <w:sz w:val="18"/>
      <w:szCs w:val="18"/>
    </w:rPr>
  </w:style>
  <w:style w:type="character" w:customStyle="1" w:styleId="afffb">
    <w:name w:val="Буллит"/>
    <w:uiPriority w:val="99"/>
    <w:rsid w:val="00CC0361"/>
    <w:rPr>
      <w:rFonts w:ascii="PiGraphA" w:hAnsi="PiGraphA"/>
      <w:position w:val="1"/>
      <w:sz w:val="14"/>
    </w:rPr>
  </w:style>
  <w:style w:type="paragraph" w:customStyle="1" w:styleId="afffc">
    <w:name w:val="Буллит (Доп. текст)"/>
    <w:basedOn w:val="aff7"/>
    <w:uiPriority w:val="99"/>
    <w:rsid w:val="00CC0361"/>
    <w:pPr>
      <w:spacing w:line="240" w:lineRule="atLeast"/>
      <w:ind w:left="227" w:hanging="142"/>
    </w:pPr>
    <w:rPr>
      <w:sz w:val="20"/>
      <w:szCs w:val="20"/>
    </w:rPr>
  </w:style>
  <w:style w:type="numbering" w:customStyle="1" w:styleId="54">
    <w:name w:val="Нет списка5"/>
    <w:next w:val="a3"/>
    <w:uiPriority w:val="99"/>
    <w:semiHidden/>
    <w:unhideWhenUsed/>
    <w:rsid w:val="00CC0361"/>
  </w:style>
  <w:style w:type="table" w:customStyle="1" w:styleId="55">
    <w:name w:val="Сетка таблицы5"/>
    <w:basedOn w:val="a2"/>
    <w:next w:val="af2"/>
    <w:uiPriority w:val="39"/>
    <w:rsid w:val="00CC03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5">
    <w:name w:val="Table Normal5"/>
    <w:rsid w:val="00CC03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Заг 1 а (Заголовки)"/>
    <w:basedOn w:val="NoParagraphStyle"/>
    <w:uiPriority w:val="99"/>
    <w:rsid w:val="00CC0361"/>
    <w:pPr>
      <w:pBdr>
        <w:bottom w:val="single" w:sz="4" w:space="8" w:color="auto"/>
      </w:pBdr>
      <w:spacing w:after="340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44">
    <w:name w:val="Заг 4 табл (Заголовки)"/>
    <w:basedOn w:val="41"/>
    <w:uiPriority w:val="99"/>
    <w:rsid w:val="00CC0361"/>
    <w:pPr>
      <w:spacing w:after="0" w:line="220" w:lineRule="atLeast"/>
      <w:jc w:val="center"/>
    </w:pPr>
    <w:rPr>
      <w:rFonts w:ascii="OfficinaSansMediumITC-Regular" w:hAnsi="OfficinaSansMediumITC-Regular" w:cs="OfficinaSansMediumITC-Regular"/>
      <w:b w:val="0"/>
      <w:bCs w:val="0"/>
      <w:sz w:val="18"/>
      <w:szCs w:val="18"/>
    </w:rPr>
  </w:style>
  <w:style w:type="character" w:customStyle="1" w:styleId="afffd">
    <w:name w:val="Подчерк. (Подчеркивания)"/>
    <w:uiPriority w:val="99"/>
    <w:rsid w:val="00CC0361"/>
    <w:rPr>
      <w:u w:val="thick" w:color="000000"/>
    </w:rPr>
  </w:style>
  <w:style w:type="character" w:customStyle="1" w:styleId="afffe">
    <w:name w:val="Подчерк. Курсив (Подчеркивания)"/>
    <w:basedOn w:val="afffd"/>
    <w:uiPriority w:val="99"/>
    <w:rsid w:val="00CC0361"/>
    <w:rPr>
      <w:rFonts w:cs="Times New Roman"/>
      <w:i/>
      <w:iCs/>
      <w:u w:val="thick" w:color="000000"/>
    </w:rPr>
  </w:style>
  <w:style w:type="numbering" w:customStyle="1" w:styleId="6">
    <w:name w:val="Нет списка6"/>
    <w:next w:val="a3"/>
    <w:uiPriority w:val="99"/>
    <w:semiHidden/>
    <w:unhideWhenUsed/>
    <w:rsid w:val="00CC0361"/>
  </w:style>
  <w:style w:type="table" w:customStyle="1" w:styleId="60">
    <w:name w:val="Сетка таблицы6"/>
    <w:basedOn w:val="a2"/>
    <w:next w:val="af2"/>
    <w:uiPriority w:val="39"/>
    <w:rsid w:val="00CC03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6">
    <w:name w:val="Table Normal6"/>
    <w:rsid w:val="00CC03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">
    <w:name w:val="Импортированный стиль 51"/>
    <w:rsid w:val="00CC0361"/>
    <w:pPr>
      <w:numPr>
        <w:numId w:val="2"/>
      </w:numPr>
    </w:pPr>
  </w:style>
  <w:style w:type="paragraph" w:customStyle="1" w:styleId="3a">
    <w:name w:val="Заг 3a (Заголовки)"/>
    <w:basedOn w:val="a0"/>
    <w:uiPriority w:val="99"/>
    <w:rsid w:val="00CC0361"/>
    <w:pPr>
      <w:widowControl w:val="0"/>
      <w:tabs>
        <w:tab w:val="left" w:pos="510"/>
      </w:tabs>
      <w:autoSpaceDE w:val="0"/>
      <w:autoSpaceDN w:val="0"/>
      <w:adjustRightInd w:val="0"/>
      <w:spacing w:before="283" w:after="113" w:line="240" w:lineRule="atLeast"/>
      <w:textAlignment w:val="center"/>
    </w:pPr>
    <w:rPr>
      <w:rFonts w:ascii="OfficinaSansExtraBoldITC-Reg" w:hAnsi="OfficinaSansExtraBoldITC-Reg" w:cs="OfficinaSansExtraBoldITC-Reg"/>
      <w:b/>
      <w:bCs/>
      <w:color w:val="000000"/>
    </w:rPr>
  </w:style>
  <w:style w:type="numbering" w:customStyle="1" w:styleId="7">
    <w:name w:val="Нет списка7"/>
    <w:next w:val="a3"/>
    <w:uiPriority w:val="99"/>
    <w:semiHidden/>
    <w:unhideWhenUsed/>
    <w:rsid w:val="00CC0361"/>
  </w:style>
  <w:style w:type="table" w:customStyle="1" w:styleId="70">
    <w:name w:val="Сетка таблицы7"/>
    <w:basedOn w:val="a2"/>
    <w:next w:val="af2"/>
    <w:uiPriority w:val="39"/>
    <w:rsid w:val="00CC03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7">
    <w:name w:val="Table Normal7"/>
    <w:rsid w:val="00CC03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centre">
    <w:name w:val="body_centre"/>
    <w:basedOn w:val="NoParagraphStyle"/>
    <w:uiPriority w:val="99"/>
    <w:rsid w:val="00CC0361"/>
    <w:pPr>
      <w:tabs>
        <w:tab w:val="left" w:pos="567"/>
      </w:tabs>
      <w:spacing w:line="240" w:lineRule="atLeast"/>
      <w:jc w:val="center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ItalicUnderline">
    <w:name w:val="Bold_Italic_Underline"/>
    <w:uiPriority w:val="99"/>
    <w:rsid w:val="00CC0361"/>
    <w:rPr>
      <w:b/>
      <w:i/>
      <w:u w:val="thick"/>
    </w:rPr>
  </w:style>
  <w:style w:type="paragraph" w:styleId="45">
    <w:name w:val="toc 4"/>
    <w:basedOn w:val="a0"/>
    <w:next w:val="a0"/>
    <w:autoRedefine/>
    <w:uiPriority w:val="39"/>
    <w:unhideWhenUsed/>
    <w:rsid w:val="00CC0361"/>
    <w:pPr>
      <w:tabs>
        <w:tab w:val="right" w:leader="dot" w:pos="10063"/>
      </w:tabs>
      <w:spacing w:after="0" w:line="240" w:lineRule="auto"/>
      <w:ind w:left="851"/>
    </w:pPr>
  </w:style>
  <w:style w:type="paragraph" w:styleId="56">
    <w:name w:val="toc 5"/>
    <w:basedOn w:val="a0"/>
    <w:next w:val="a0"/>
    <w:autoRedefine/>
    <w:uiPriority w:val="39"/>
    <w:unhideWhenUsed/>
    <w:rsid w:val="00CC0361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unhideWhenUsed/>
    <w:rsid w:val="00CC0361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unhideWhenUsed/>
    <w:rsid w:val="00CC0361"/>
    <w:pPr>
      <w:spacing w:after="100"/>
      <w:ind w:left="1320"/>
    </w:pPr>
  </w:style>
  <w:style w:type="paragraph" w:styleId="8">
    <w:name w:val="toc 8"/>
    <w:basedOn w:val="a0"/>
    <w:next w:val="a0"/>
    <w:autoRedefine/>
    <w:uiPriority w:val="39"/>
    <w:unhideWhenUsed/>
    <w:rsid w:val="00CC0361"/>
    <w:pPr>
      <w:spacing w:after="100"/>
      <w:ind w:left="1540"/>
    </w:pPr>
  </w:style>
  <w:style w:type="paragraph" w:styleId="9">
    <w:name w:val="toc 9"/>
    <w:basedOn w:val="a0"/>
    <w:next w:val="a0"/>
    <w:autoRedefine/>
    <w:uiPriority w:val="39"/>
    <w:unhideWhenUsed/>
    <w:rsid w:val="00CC0361"/>
    <w:pPr>
      <w:spacing w:after="100"/>
      <w:ind w:left="1760"/>
    </w:pPr>
  </w:style>
  <w:style w:type="character" w:customStyle="1" w:styleId="UnresolvedMention">
    <w:name w:val="Unresolved Mention"/>
    <w:basedOn w:val="a1"/>
    <w:uiPriority w:val="99"/>
    <w:semiHidden/>
    <w:unhideWhenUsed/>
    <w:rsid w:val="00CC0361"/>
    <w:rPr>
      <w:color w:val="605E5C"/>
      <w:shd w:val="clear" w:color="auto" w:fill="E1DFDD"/>
    </w:rPr>
  </w:style>
  <w:style w:type="numbering" w:customStyle="1" w:styleId="80">
    <w:name w:val="Нет списка8"/>
    <w:next w:val="a3"/>
    <w:uiPriority w:val="99"/>
    <w:semiHidden/>
    <w:unhideWhenUsed/>
    <w:rsid w:val="00CC0361"/>
  </w:style>
  <w:style w:type="table" w:customStyle="1" w:styleId="81">
    <w:name w:val="Сетка таблицы8"/>
    <w:basedOn w:val="a2"/>
    <w:next w:val="af2"/>
    <w:uiPriority w:val="39"/>
    <w:rsid w:val="00CC03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8">
    <w:name w:val="Table Normal8"/>
    <w:rsid w:val="00CC03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основной_1 (Основной Текст)"/>
    <w:basedOn w:val="NoParagraphStyle"/>
    <w:uiPriority w:val="99"/>
    <w:rsid w:val="00CC0361"/>
    <w:pPr>
      <w:tabs>
        <w:tab w:val="left" w:pos="240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affff">
    <w:name w:val="основной_— (Основной Текст)"/>
    <w:basedOn w:val="18"/>
    <w:uiPriority w:val="99"/>
    <w:rsid w:val="00CC0361"/>
    <w:pPr>
      <w:ind w:left="227" w:hanging="227"/>
    </w:pPr>
  </w:style>
  <w:style w:type="paragraph" w:customStyle="1" w:styleId="Bull">
    <w:name w:val="Bull (Основной Текст)"/>
    <w:basedOn w:val="affff"/>
    <w:uiPriority w:val="99"/>
    <w:rsid w:val="00CC0361"/>
  </w:style>
  <w:style w:type="paragraph" w:customStyle="1" w:styleId="46">
    <w:name w:val="4 (Заголовки)"/>
    <w:basedOn w:val="33"/>
    <w:uiPriority w:val="99"/>
    <w:rsid w:val="00CC0361"/>
    <w:pPr>
      <w:spacing w:after="113"/>
    </w:pPr>
    <w:rPr>
      <w:rFonts w:ascii="OfficinaSansMediumITC-Regular" w:hAnsi="OfficinaSansMediumITC-Regular" w:cs="OfficinaSansMediumITC-Regular"/>
      <w:sz w:val="20"/>
      <w:szCs w:val="20"/>
      <w:lang w:val="en-GB"/>
    </w:rPr>
  </w:style>
  <w:style w:type="paragraph" w:customStyle="1" w:styleId="snoska">
    <w:name w:val="snoska (Доп. текст)"/>
    <w:basedOn w:val="NoParagraphStyle"/>
    <w:uiPriority w:val="99"/>
    <w:rsid w:val="00CC0361"/>
    <w:pPr>
      <w:spacing w:line="200" w:lineRule="atLeast"/>
      <w:jc w:val="both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list-numnew">
    <w:name w:val="list-num_new"/>
    <w:basedOn w:val="a0"/>
    <w:next w:val="a0"/>
    <w:uiPriority w:val="99"/>
    <w:rsid w:val="00CC0361"/>
    <w:pPr>
      <w:widowControl w:val="0"/>
      <w:tabs>
        <w:tab w:val="left" w:pos="0"/>
        <w:tab w:val="right" w:pos="340"/>
        <w:tab w:val="left" w:pos="397"/>
      </w:tabs>
      <w:autoSpaceDE w:val="0"/>
      <w:autoSpaceDN w:val="0"/>
      <w:adjustRightInd w:val="0"/>
      <w:spacing w:after="0" w:line="240" w:lineRule="atLeast"/>
      <w:ind w:left="397" w:hanging="397"/>
      <w:jc w:val="both"/>
    </w:pPr>
    <w:rPr>
      <w:rFonts w:ascii="SchoolBookSanPin" w:hAnsi="SchoolBookSanPin" w:cs="SchoolBookSanPin"/>
      <w:color w:val="000000"/>
      <w:sz w:val="20"/>
      <w:szCs w:val="20"/>
    </w:rPr>
  </w:style>
  <w:style w:type="character" w:customStyle="1" w:styleId="Superscript">
    <w:name w:val="Superscript"/>
    <w:uiPriority w:val="99"/>
    <w:rsid w:val="00CC0361"/>
    <w:rPr>
      <w:vertAlign w:val="superscript"/>
    </w:rPr>
  </w:style>
  <w:style w:type="paragraph" w:customStyle="1" w:styleId="body20">
    <w:name w:val="body_2/0"/>
    <w:basedOn w:val="a0"/>
    <w:next w:val="a0"/>
    <w:uiPriority w:val="99"/>
    <w:rsid w:val="00CC0361"/>
    <w:pPr>
      <w:widowControl w:val="0"/>
      <w:autoSpaceDE w:val="0"/>
      <w:autoSpaceDN w:val="0"/>
      <w:adjustRightInd w:val="0"/>
      <w:spacing w:before="113" w:after="0" w:line="240" w:lineRule="atLeast"/>
      <w:ind w:firstLine="227"/>
      <w:jc w:val="both"/>
    </w:pPr>
    <w:rPr>
      <w:rFonts w:ascii="SchoolBookSanPin" w:hAnsi="SchoolBookSanPin" w:cs="SchoolBookSanPin"/>
      <w:color w:val="000000"/>
      <w:sz w:val="20"/>
      <w:szCs w:val="20"/>
    </w:rPr>
  </w:style>
  <w:style w:type="paragraph" w:customStyle="1" w:styleId="Body0">
    <w:name w:val="Body"/>
    <w:basedOn w:val="a0"/>
    <w:uiPriority w:val="99"/>
    <w:rsid w:val="00CC0361"/>
    <w:pPr>
      <w:widowControl w:val="0"/>
      <w:tabs>
        <w:tab w:val="left" w:pos="510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</w:rPr>
  </w:style>
  <w:style w:type="character" w:customStyle="1" w:styleId="Hyperlink0">
    <w:name w:val="Hyperlink.0"/>
    <w:rsid w:val="00CC036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0361"/>
    <w:pPr>
      <w:spacing w:after="160" w:line="259" w:lineRule="auto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C0361"/>
    <w:pPr>
      <w:keepNext/>
      <w:keepLines/>
      <w:spacing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C0361"/>
    <w:pPr>
      <w:keepNext/>
      <w:spacing w:before="240" w:after="60" w:line="276" w:lineRule="auto"/>
      <w:jc w:val="right"/>
      <w:outlineLvl w:val="1"/>
    </w:pPr>
    <w:rPr>
      <w:rFonts w:eastAsia="Times New Roman" w:cs="Arial"/>
      <w:b/>
      <w:bCs/>
      <w:iCs/>
      <w:szCs w:val="2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CC0361"/>
    <w:pPr>
      <w:keepNext/>
      <w:keepLines/>
      <w:spacing w:after="0"/>
      <w:jc w:val="center"/>
      <w:outlineLvl w:val="2"/>
    </w:pPr>
    <w:rPr>
      <w:rFonts w:eastAsiaTheme="majorEastAsia" w:cstheme="majorBidi"/>
      <w:szCs w:val="24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CC0361"/>
    <w:pPr>
      <w:keepNext/>
      <w:keepLines/>
      <w:spacing w:after="0"/>
      <w:outlineLvl w:val="3"/>
    </w:pPr>
    <w:rPr>
      <w:rFonts w:eastAsiaTheme="majorEastAsia" w:cstheme="majorBidi"/>
      <w:b/>
      <w:iCs/>
    </w:rPr>
  </w:style>
  <w:style w:type="paragraph" w:styleId="50">
    <w:name w:val="heading 5"/>
    <w:basedOn w:val="a0"/>
    <w:next w:val="a0"/>
    <w:link w:val="52"/>
    <w:uiPriority w:val="9"/>
    <w:unhideWhenUsed/>
    <w:qFormat/>
    <w:rsid w:val="00CC03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0"/>
    <w:next w:val="a0"/>
    <w:autoRedefine/>
    <w:uiPriority w:val="39"/>
    <w:unhideWhenUsed/>
    <w:qFormat/>
    <w:rsid w:val="00142D6C"/>
    <w:pPr>
      <w:spacing w:after="100" w:line="276" w:lineRule="auto"/>
    </w:pPr>
  </w:style>
  <w:style w:type="paragraph" w:styleId="31">
    <w:name w:val="toc 3"/>
    <w:basedOn w:val="a0"/>
    <w:next w:val="a0"/>
    <w:autoRedefine/>
    <w:uiPriority w:val="39"/>
    <w:unhideWhenUsed/>
    <w:qFormat/>
    <w:rsid w:val="00142D6C"/>
    <w:pPr>
      <w:spacing w:after="100" w:line="276" w:lineRule="auto"/>
      <w:ind w:left="440"/>
    </w:pPr>
  </w:style>
  <w:style w:type="paragraph" w:styleId="21">
    <w:name w:val="toc 2"/>
    <w:basedOn w:val="a0"/>
    <w:next w:val="a0"/>
    <w:autoRedefine/>
    <w:uiPriority w:val="39"/>
    <w:unhideWhenUsed/>
    <w:qFormat/>
    <w:rsid w:val="00142D6C"/>
    <w:pPr>
      <w:spacing w:after="100" w:line="276" w:lineRule="auto"/>
      <w:ind w:left="220"/>
    </w:pPr>
  </w:style>
  <w:style w:type="character" w:customStyle="1" w:styleId="10">
    <w:name w:val="Заголовок 1 Знак"/>
    <w:basedOn w:val="a1"/>
    <w:link w:val="1"/>
    <w:uiPriority w:val="9"/>
    <w:rsid w:val="00CC0361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CC0361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CC0361"/>
    <w:rPr>
      <w:rFonts w:ascii="Times New Roman" w:eastAsiaTheme="majorEastAsia" w:hAnsi="Times New Roman" w:cstheme="majorBidi"/>
      <w:sz w:val="28"/>
      <w:szCs w:val="24"/>
    </w:rPr>
  </w:style>
  <w:style w:type="character" w:customStyle="1" w:styleId="40">
    <w:name w:val="Заголовок 4 Знак"/>
    <w:basedOn w:val="a1"/>
    <w:link w:val="4"/>
    <w:uiPriority w:val="9"/>
    <w:rsid w:val="00CC0361"/>
    <w:rPr>
      <w:rFonts w:ascii="Times New Roman" w:eastAsiaTheme="majorEastAsia" w:hAnsi="Times New Roman" w:cstheme="majorBidi"/>
      <w:b/>
      <w:iCs/>
      <w:sz w:val="28"/>
      <w:lang w:eastAsia="ru-RU"/>
    </w:rPr>
  </w:style>
  <w:style w:type="character" w:customStyle="1" w:styleId="52">
    <w:name w:val="Заголовок 5 Знак"/>
    <w:basedOn w:val="a1"/>
    <w:link w:val="50"/>
    <w:uiPriority w:val="9"/>
    <w:rsid w:val="00CC0361"/>
    <w:rPr>
      <w:rFonts w:asciiTheme="majorHAnsi" w:eastAsiaTheme="majorEastAsia" w:hAnsiTheme="majorHAnsi" w:cstheme="majorBidi"/>
      <w:color w:val="365F91" w:themeColor="accent1" w:themeShade="BF"/>
      <w:sz w:val="28"/>
      <w:lang w:eastAsia="ru-RU"/>
    </w:rPr>
  </w:style>
  <w:style w:type="paragraph" w:styleId="a4">
    <w:name w:val="List Paragraph"/>
    <w:basedOn w:val="a0"/>
    <w:link w:val="a5"/>
    <w:uiPriority w:val="34"/>
    <w:qFormat/>
    <w:rsid w:val="00CC0361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qFormat/>
    <w:rsid w:val="00CC0361"/>
    <w:rPr>
      <w:rFonts w:ascii="Times New Roman" w:hAnsi="Times New Roman"/>
      <w:sz w:val="28"/>
    </w:rPr>
  </w:style>
  <w:style w:type="character" w:customStyle="1" w:styleId="ListParagraphChar">
    <w:name w:val="List Paragraph Char"/>
    <w:link w:val="12"/>
    <w:locked/>
    <w:rsid w:val="00CC0361"/>
    <w:rPr>
      <w:rFonts w:ascii="Calibri" w:hAnsi="Calibri"/>
    </w:rPr>
  </w:style>
  <w:style w:type="paragraph" w:customStyle="1" w:styleId="12">
    <w:name w:val="Абзац списка1"/>
    <w:basedOn w:val="a0"/>
    <w:link w:val="ListParagraphChar"/>
    <w:rsid w:val="00CC0361"/>
    <w:pPr>
      <w:spacing w:after="200" w:line="276" w:lineRule="auto"/>
      <w:ind w:left="720"/>
    </w:pPr>
    <w:rPr>
      <w:rFonts w:ascii="Calibri" w:eastAsiaTheme="minorHAnsi" w:hAnsi="Calibri"/>
      <w:sz w:val="22"/>
      <w:lang w:eastAsia="en-US"/>
    </w:rPr>
  </w:style>
  <w:style w:type="paragraph" w:customStyle="1" w:styleId="210">
    <w:name w:val="Абзац списка21"/>
    <w:basedOn w:val="a0"/>
    <w:uiPriority w:val="99"/>
    <w:qFormat/>
    <w:rsid w:val="00CC036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qFormat/>
    <w:rsid w:val="00CC0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0"/>
    <w:uiPriority w:val="99"/>
    <w:unhideWhenUsed/>
    <w:rsid w:val="00CC03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7">
    <w:name w:val="footnote reference"/>
    <w:uiPriority w:val="99"/>
    <w:rsid w:val="00CC0361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CC036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8">
    <w:name w:val="footnote text"/>
    <w:basedOn w:val="a0"/>
    <w:link w:val="a9"/>
    <w:uiPriority w:val="99"/>
    <w:rsid w:val="00CC0361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rsid w:val="00CC0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6"/>
    <w:link w:val="aa"/>
    <w:uiPriority w:val="99"/>
    <w:qFormat/>
    <w:rsid w:val="00CC0361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CC0361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c7">
    <w:name w:val="c7"/>
    <w:basedOn w:val="a0"/>
    <w:rsid w:val="00CC03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27">
    <w:name w:val="c27"/>
    <w:basedOn w:val="a0"/>
    <w:rsid w:val="00CC03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45">
    <w:name w:val="c45"/>
    <w:basedOn w:val="a1"/>
    <w:rsid w:val="00CC0361"/>
  </w:style>
  <w:style w:type="paragraph" w:customStyle="1" w:styleId="22">
    <w:name w:val="Абзац списка2"/>
    <w:basedOn w:val="a0"/>
    <w:rsid w:val="00CC0361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styleId="ab">
    <w:name w:val="Body Text"/>
    <w:basedOn w:val="a0"/>
    <w:link w:val="ac"/>
    <w:uiPriority w:val="99"/>
    <w:rsid w:val="00CC0361"/>
    <w:pPr>
      <w:spacing w:after="120" w:line="276" w:lineRule="auto"/>
      <w:jc w:val="both"/>
    </w:pPr>
    <w:rPr>
      <w:rFonts w:eastAsia="Calibri" w:cs="Times New Roman"/>
      <w:sz w:val="20"/>
      <w:szCs w:val="20"/>
      <w:lang w:eastAsia="en-US"/>
    </w:rPr>
  </w:style>
  <w:style w:type="character" w:customStyle="1" w:styleId="ac">
    <w:name w:val="Основной текст Знак"/>
    <w:basedOn w:val="a1"/>
    <w:link w:val="ab"/>
    <w:uiPriority w:val="99"/>
    <w:rsid w:val="00CC0361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0"/>
    <w:link w:val="ae"/>
    <w:uiPriority w:val="99"/>
    <w:unhideWhenUsed/>
    <w:rsid w:val="00CC0361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CC0361"/>
    <w:rPr>
      <w:rFonts w:ascii="Times New Roman" w:eastAsiaTheme="minorEastAsia" w:hAnsi="Times New Roman"/>
      <w:sz w:val="28"/>
      <w:lang w:eastAsia="ru-RU"/>
    </w:rPr>
  </w:style>
  <w:style w:type="character" w:customStyle="1" w:styleId="13">
    <w:name w:val="Основной текст1"/>
    <w:rsid w:val="00CC0361"/>
  </w:style>
  <w:style w:type="paragraph" w:customStyle="1" w:styleId="af">
    <w:name w:val="А ОСН ТЕКСТ"/>
    <w:basedOn w:val="a0"/>
    <w:link w:val="af0"/>
    <w:rsid w:val="00CC0361"/>
    <w:pPr>
      <w:spacing w:after="0" w:line="360" w:lineRule="auto"/>
      <w:ind w:firstLine="454"/>
      <w:jc w:val="both"/>
    </w:pPr>
    <w:rPr>
      <w:rFonts w:eastAsia="Arial Unicode MS" w:cs="Times New Roman"/>
      <w:caps/>
      <w:color w:val="000000"/>
      <w:kern w:val="1"/>
      <w:szCs w:val="28"/>
      <w:lang w:eastAsia="en-US"/>
    </w:rPr>
  </w:style>
  <w:style w:type="character" w:customStyle="1" w:styleId="af0">
    <w:name w:val="А ОСН ТЕКСТ Знак"/>
    <w:link w:val="af"/>
    <w:rsid w:val="00CC0361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c5">
    <w:name w:val="c5"/>
    <w:rsid w:val="00CC0361"/>
  </w:style>
  <w:style w:type="character" w:customStyle="1" w:styleId="c2">
    <w:name w:val="c2"/>
    <w:rsid w:val="00CC0361"/>
  </w:style>
  <w:style w:type="character" w:customStyle="1" w:styleId="c1">
    <w:name w:val="c1"/>
    <w:rsid w:val="00CC0361"/>
  </w:style>
  <w:style w:type="character" w:styleId="af1">
    <w:name w:val="Hyperlink"/>
    <w:basedOn w:val="a1"/>
    <w:uiPriority w:val="99"/>
    <w:unhideWhenUsed/>
    <w:rsid w:val="00CC0361"/>
    <w:rPr>
      <w:color w:val="0000FF"/>
      <w:u w:val="single"/>
    </w:rPr>
  </w:style>
  <w:style w:type="table" w:styleId="af2">
    <w:name w:val="Table Grid"/>
    <w:basedOn w:val="a2"/>
    <w:uiPriority w:val="39"/>
    <w:rsid w:val="00CC03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header"/>
    <w:basedOn w:val="a0"/>
    <w:link w:val="af4"/>
    <w:uiPriority w:val="99"/>
    <w:unhideWhenUsed/>
    <w:rsid w:val="00CC036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rsid w:val="00CC0361"/>
    <w:rPr>
      <w:rFonts w:ascii="Times New Roman" w:hAnsi="Times New Roman"/>
      <w:sz w:val="28"/>
    </w:rPr>
  </w:style>
  <w:style w:type="paragraph" w:customStyle="1" w:styleId="c41">
    <w:name w:val="c41"/>
    <w:basedOn w:val="a0"/>
    <w:rsid w:val="00CC03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40">
    <w:name w:val="c40"/>
    <w:basedOn w:val="a1"/>
    <w:rsid w:val="00CC0361"/>
  </w:style>
  <w:style w:type="character" w:customStyle="1" w:styleId="c0">
    <w:name w:val="c0"/>
    <w:basedOn w:val="a1"/>
    <w:rsid w:val="00CC0361"/>
  </w:style>
  <w:style w:type="character" w:customStyle="1" w:styleId="c26">
    <w:name w:val="c26"/>
    <w:basedOn w:val="a1"/>
    <w:rsid w:val="00CC0361"/>
  </w:style>
  <w:style w:type="paragraph" w:customStyle="1" w:styleId="32">
    <w:name w:val="Основной текст3"/>
    <w:basedOn w:val="a0"/>
    <w:rsid w:val="00CC0361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  <w:lang w:eastAsia="en-US"/>
    </w:rPr>
  </w:style>
  <w:style w:type="character" w:customStyle="1" w:styleId="ff2">
    <w:name w:val="ff2"/>
    <w:basedOn w:val="a1"/>
    <w:rsid w:val="00CC0361"/>
  </w:style>
  <w:style w:type="character" w:customStyle="1" w:styleId="ff4">
    <w:name w:val="ff4"/>
    <w:basedOn w:val="a1"/>
    <w:rsid w:val="00CC0361"/>
  </w:style>
  <w:style w:type="table" w:customStyle="1" w:styleId="TableNormal">
    <w:name w:val="Table Normal"/>
    <w:rsid w:val="00CC03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Импортированный стиль 5"/>
    <w:rsid w:val="00CC0361"/>
    <w:pPr>
      <w:numPr>
        <w:numId w:val="4"/>
      </w:numPr>
    </w:pPr>
  </w:style>
  <w:style w:type="paragraph" w:customStyle="1" w:styleId="Default">
    <w:name w:val="Default"/>
    <w:rsid w:val="00CC03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Zag11">
    <w:name w:val="Zag_11"/>
    <w:rsid w:val="00CC0361"/>
  </w:style>
  <w:style w:type="paragraph" w:customStyle="1" w:styleId="Osnova">
    <w:name w:val="Osnova"/>
    <w:basedOn w:val="a0"/>
    <w:rsid w:val="00CC036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af5">
    <w:name w:val="А_основной"/>
    <w:basedOn w:val="a0"/>
    <w:link w:val="af6"/>
    <w:uiPriority w:val="99"/>
    <w:qFormat/>
    <w:rsid w:val="00CC036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Times New Roman" w:cs="Arial"/>
      <w:szCs w:val="20"/>
    </w:rPr>
  </w:style>
  <w:style w:type="character" w:customStyle="1" w:styleId="af6">
    <w:name w:val="А_основной Знак"/>
    <w:link w:val="af5"/>
    <w:uiPriority w:val="99"/>
    <w:rsid w:val="00CC0361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f7">
    <w:name w:val="Plain Text"/>
    <w:basedOn w:val="a0"/>
    <w:link w:val="af8"/>
    <w:uiPriority w:val="99"/>
    <w:rsid w:val="00CC036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1"/>
    <w:link w:val="af7"/>
    <w:uiPriority w:val="99"/>
    <w:rsid w:val="00CC03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0"/>
    <w:rsid w:val="00CC03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textrun">
    <w:name w:val="normaltextrun"/>
    <w:basedOn w:val="a1"/>
    <w:rsid w:val="00CC0361"/>
  </w:style>
  <w:style w:type="character" w:customStyle="1" w:styleId="eop">
    <w:name w:val="eop"/>
    <w:basedOn w:val="a1"/>
    <w:rsid w:val="00CC0361"/>
  </w:style>
  <w:style w:type="character" w:customStyle="1" w:styleId="spellingerror">
    <w:name w:val="spellingerror"/>
    <w:basedOn w:val="a1"/>
    <w:rsid w:val="00CC0361"/>
  </w:style>
  <w:style w:type="character" w:customStyle="1" w:styleId="contextualspellingandgrammarerror">
    <w:name w:val="contextualspellingandgrammarerror"/>
    <w:basedOn w:val="a1"/>
    <w:rsid w:val="00CC0361"/>
  </w:style>
  <w:style w:type="paragraph" w:styleId="af9">
    <w:name w:val="No Spacing"/>
    <w:aliases w:val="основа"/>
    <w:uiPriority w:val="1"/>
    <w:qFormat/>
    <w:rsid w:val="00CC0361"/>
    <w:pPr>
      <w:spacing w:after="0" w:line="240" w:lineRule="auto"/>
    </w:pPr>
    <w:rPr>
      <w:rFonts w:eastAsiaTheme="minorEastAsia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CC0361"/>
    <w:pPr>
      <w:spacing w:after="0" w:line="240" w:lineRule="auto"/>
    </w:pPr>
    <w:rPr>
      <w:rFonts w:eastAsia="Calibri" w:cs="Times New Roman"/>
      <w:sz w:val="18"/>
      <w:szCs w:val="18"/>
      <w:lang w:eastAsia="en-US"/>
    </w:rPr>
  </w:style>
  <w:style w:type="character" w:customStyle="1" w:styleId="afb">
    <w:name w:val="Текст выноски Знак"/>
    <w:basedOn w:val="a1"/>
    <w:link w:val="afa"/>
    <w:uiPriority w:val="99"/>
    <w:semiHidden/>
    <w:rsid w:val="00CC0361"/>
    <w:rPr>
      <w:rFonts w:ascii="Times New Roman" w:eastAsia="Calibri" w:hAnsi="Times New Roman" w:cs="Times New Roman"/>
      <w:sz w:val="18"/>
      <w:szCs w:val="18"/>
    </w:rPr>
  </w:style>
  <w:style w:type="paragraph" w:styleId="afc">
    <w:name w:val="annotation text"/>
    <w:basedOn w:val="a0"/>
    <w:link w:val="afd"/>
    <w:uiPriority w:val="99"/>
    <w:rsid w:val="00CC0361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CC0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0"/>
    <w:uiPriority w:val="99"/>
    <w:rsid w:val="00CC0361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western">
    <w:name w:val="western"/>
    <w:basedOn w:val="a0"/>
    <w:rsid w:val="00CC0361"/>
    <w:pPr>
      <w:spacing w:before="100" w:beforeAutospacing="1"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1"/>
    <w:uiPriority w:val="99"/>
    <w:rsid w:val="00CC036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CC0361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8TexstSPISOK1">
    <w:name w:val="18TexstSPISOK_1"/>
    <w:aliases w:val="1"/>
    <w:basedOn w:val="a0"/>
    <w:rsid w:val="00CC0361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customStyle="1" w:styleId="CharAttribute484">
    <w:name w:val="CharAttribute484"/>
    <w:uiPriority w:val="99"/>
    <w:rsid w:val="00CC0361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CC0361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CC0361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C0361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CC0361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CC0361"/>
    <w:rPr>
      <w:rFonts w:ascii="Times New Roman" w:eastAsia="Times New Roman" w:hAnsi="Times New Roman"/>
      <w:sz w:val="28"/>
    </w:rPr>
  </w:style>
  <w:style w:type="paragraph" w:customStyle="1" w:styleId="ParaAttribute16">
    <w:name w:val="ParaAttribute16"/>
    <w:uiPriority w:val="99"/>
    <w:rsid w:val="00CC036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C03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e">
    <w:name w:val="Основной текст_"/>
    <w:link w:val="68"/>
    <w:rsid w:val="00CC0361"/>
    <w:rPr>
      <w:shd w:val="clear" w:color="auto" w:fill="FFFFFF"/>
    </w:rPr>
  </w:style>
  <w:style w:type="paragraph" w:customStyle="1" w:styleId="68">
    <w:name w:val="Основной текст68"/>
    <w:basedOn w:val="a0"/>
    <w:link w:val="afe"/>
    <w:rsid w:val="00CC0361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/>
      <w:sz w:val="22"/>
      <w:shd w:val="clear" w:color="auto" w:fill="FFFFFF"/>
      <w:lang w:eastAsia="en-US"/>
    </w:rPr>
  </w:style>
  <w:style w:type="character" w:customStyle="1" w:styleId="FontStyle86">
    <w:name w:val="Font Style86"/>
    <w:basedOn w:val="a1"/>
    <w:uiPriority w:val="99"/>
    <w:rsid w:val="00CC0361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uiPriority w:val="99"/>
    <w:rsid w:val="00CC0361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eastAsia="Times New Roman" w:cs="Times New Roman"/>
      <w:sz w:val="24"/>
      <w:szCs w:val="24"/>
    </w:rPr>
  </w:style>
  <w:style w:type="character" w:customStyle="1" w:styleId="FontStyle77">
    <w:name w:val="Font Style77"/>
    <w:basedOn w:val="a1"/>
    <w:uiPriority w:val="99"/>
    <w:rsid w:val="00CC0361"/>
    <w:rPr>
      <w:rFonts w:ascii="Times New Roman" w:hAnsi="Times New Roman" w:cs="Times New Roman"/>
      <w:b/>
      <w:bCs/>
      <w:sz w:val="22"/>
      <w:szCs w:val="22"/>
    </w:rPr>
  </w:style>
  <w:style w:type="character" w:customStyle="1" w:styleId="c11">
    <w:name w:val="c11"/>
    <w:basedOn w:val="a1"/>
    <w:rsid w:val="00CC0361"/>
  </w:style>
  <w:style w:type="character" w:customStyle="1" w:styleId="c3">
    <w:name w:val="c3"/>
    <w:basedOn w:val="a1"/>
    <w:rsid w:val="00CC0361"/>
  </w:style>
  <w:style w:type="paragraph" w:styleId="aff">
    <w:name w:val="footer"/>
    <w:basedOn w:val="a0"/>
    <w:link w:val="aff0"/>
    <w:uiPriority w:val="99"/>
    <w:unhideWhenUsed/>
    <w:rsid w:val="00CC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1"/>
    <w:link w:val="aff"/>
    <w:uiPriority w:val="99"/>
    <w:rsid w:val="00CC0361"/>
    <w:rPr>
      <w:rFonts w:ascii="Times New Roman" w:eastAsiaTheme="minorEastAsia" w:hAnsi="Times New Roman"/>
      <w:sz w:val="28"/>
      <w:lang w:eastAsia="ru-RU"/>
    </w:rPr>
  </w:style>
  <w:style w:type="paragraph" w:customStyle="1" w:styleId="121">
    <w:name w:val="Средняя сетка 1 — акцент 21"/>
    <w:basedOn w:val="a0"/>
    <w:uiPriority w:val="34"/>
    <w:qFormat/>
    <w:rsid w:val="00CC036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1"/>
    <w:rsid w:val="00CC0361"/>
  </w:style>
  <w:style w:type="character" w:styleId="aff1">
    <w:name w:val="page number"/>
    <w:basedOn w:val="a1"/>
    <w:uiPriority w:val="99"/>
    <w:semiHidden/>
    <w:unhideWhenUsed/>
    <w:rsid w:val="00CC0361"/>
  </w:style>
  <w:style w:type="character" w:styleId="aff2">
    <w:name w:val="annotation reference"/>
    <w:basedOn w:val="a1"/>
    <w:uiPriority w:val="99"/>
    <w:semiHidden/>
    <w:unhideWhenUsed/>
    <w:rsid w:val="00CC0361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CC0361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aff4">
    <w:name w:val="Тема примечания Знак"/>
    <w:basedOn w:val="afd"/>
    <w:link w:val="aff3"/>
    <w:uiPriority w:val="99"/>
    <w:semiHidden/>
    <w:rsid w:val="00CC0361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CC0361"/>
    <w:pPr>
      <w:spacing w:after="0" w:line="240" w:lineRule="auto"/>
    </w:pPr>
    <w:rPr>
      <w:rFonts w:eastAsiaTheme="minorEastAsia"/>
      <w:lang w:eastAsia="ru-RU"/>
    </w:rPr>
  </w:style>
  <w:style w:type="character" w:styleId="aff6">
    <w:name w:val="Strong"/>
    <w:basedOn w:val="a1"/>
    <w:uiPriority w:val="22"/>
    <w:qFormat/>
    <w:rsid w:val="00CC0361"/>
    <w:rPr>
      <w:b/>
      <w:bCs/>
    </w:rPr>
  </w:style>
  <w:style w:type="paragraph" w:customStyle="1" w:styleId="footnote">
    <w:name w:val="footnote"/>
    <w:basedOn w:val="a0"/>
    <w:next w:val="a0"/>
    <w:uiPriority w:val="99"/>
    <w:rsid w:val="00CC0361"/>
    <w:pPr>
      <w:widowControl w:val="0"/>
      <w:autoSpaceDE w:val="0"/>
      <w:autoSpaceDN w:val="0"/>
      <w:adjustRightInd w:val="0"/>
      <w:spacing w:after="0" w:line="200" w:lineRule="atLeast"/>
      <w:ind w:left="227" w:hanging="227"/>
      <w:jc w:val="both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</w:rPr>
  </w:style>
  <w:style w:type="character" w:customStyle="1" w:styleId="A34">
    <w:name w:val="A3+4"/>
    <w:uiPriority w:val="99"/>
    <w:rsid w:val="00CC0361"/>
    <w:rPr>
      <w:rFonts w:cs="SchoolBookSanPin"/>
      <w:color w:val="000000"/>
    </w:rPr>
  </w:style>
  <w:style w:type="paragraph" w:customStyle="1" w:styleId="body">
    <w:name w:val="body"/>
    <w:basedOn w:val="a0"/>
    <w:uiPriority w:val="99"/>
    <w:rsid w:val="00CC0361"/>
    <w:pPr>
      <w:widowControl w:val="0"/>
      <w:autoSpaceDE w:val="0"/>
      <w:autoSpaceDN w:val="0"/>
      <w:adjustRightInd w:val="0"/>
      <w:spacing w:after="0" w:line="242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</w:rPr>
  </w:style>
  <w:style w:type="paragraph" w:customStyle="1" w:styleId="NoParagraphStyle">
    <w:name w:val="[No Paragraph Style]"/>
    <w:rsid w:val="00CC036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h1">
    <w:name w:val="h1"/>
    <w:basedOn w:val="body"/>
    <w:uiPriority w:val="99"/>
    <w:rsid w:val="00CC0361"/>
    <w:pPr>
      <w:pageBreakBefore/>
      <w:pBdr>
        <w:bottom w:val="single" w:sz="4" w:space="5" w:color="auto"/>
      </w:pBdr>
      <w:suppressAutoHyphens/>
      <w:spacing w:before="480" w:after="224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CC0361"/>
    <w:pPr>
      <w:tabs>
        <w:tab w:val="righ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h2">
    <w:name w:val="h2"/>
    <w:basedOn w:val="h1"/>
    <w:uiPriority w:val="99"/>
    <w:rsid w:val="00CC0361"/>
    <w:pPr>
      <w:keepNext/>
      <w:pageBreakBefore w:val="0"/>
      <w:pBdr>
        <w:bottom w:val="none" w:sz="0" w:space="0" w:color="auto"/>
      </w:pBdr>
      <w:spacing w:before="240" w:after="57"/>
    </w:pPr>
    <w:rPr>
      <w:sz w:val="22"/>
      <w:szCs w:val="22"/>
    </w:rPr>
  </w:style>
  <w:style w:type="paragraph" w:customStyle="1" w:styleId="h3">
    <w:name w:val="h3"/>
    <w:basedOn w:val="h2"/>
    <w:uiPriority w:val="99"/>
    <w:rsid w:val="00CC0361"/>
    <w:pPr>
      <w:spacing w:before="164" w:after="74"/>
    </w:pPr>
    <w:rPr>
      <w:caps w:val="0"/>
    </w:rPr>
  </w:style>
  <w:style w:type="paragraph" w:customStyle="1" w:styleId="h4">
    <w:name w:val="h4"/>
    <w:basedOn w:val="body"/>
    <w:uiPriority w:val="99"/>
    <w:rsid w:val="00CC0361"/>
    <w:pPr>
      <w:spacing w:before="181" w:after="57"/>
      <w:ind w:firstLine="0"/>
    </w:pPr>
    <w:rPr>
      <w:rFonts w:ascii="SchoolBookSanPin-Bold" w:hAnsi="SchoolBookSanPin-Bold" w:cs="SchoolBookSanPin-Bold"/>
      <w:b/>
      <w:bCs/>
      <w:sz w:val="22"/>
      <w:szCs w:val="22"/>
    </w:rPr>
  </w:style>
  <w:style w:type="paragraph" w:customStyle="1" w:styleId="aff7">
    <w:name w:val="Основной (Основной Текст)"/>
    <w:basedOn w:val="NoParagraphStyle"/>
    <w:uiPriority w:val="99"/>
    <w:rsid w:val="00CC0361"/>
    <w:pPr>
      <w:spacing w:line="250" w:lineRule="atLeast"/>
      <w:ind w:firstLine="283"/>
      <w:jc w:val="both"/>
    </w:pPr>
    <w:rPr>
      <w:rFonts w:ascii="SchoolBookSanPin" w:hAnsi="SchoolBookSanPin" w:cs="SchoolBookSanPin"/>
      <w:sz w:val="21"/>
      <w:szCs w:val="21"/>
      <w:lang w:val="ru-RU"/>
    </w:rPr>
  </w:style>
  <w:style w:type="paragraph" w:customStyle="1" w:styleId="aff8">
    <w:name w:val="Таблица Влево (Таблицы)"/>
    <w:basedOn w:val="aff7"/>
    <w:uiPriority w:val="99"/>
    <w:rsid w:val="00CC0361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aff9">
    <w:name w:val="Таблица Головка (Таблицы)"/>
    <w:basedOn w:val="aff8"/>
    <w:uiPriority w:val="99"/>
    <w:rsid w:val="00CC0361"/>
    <w:pPr>
      <w:suppressAutoHyphens/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Bold">
    <w:name w:val="Bold"/>
    <w:uiPriority w:val="99"/>
    <w:rsid w:val="00CC0361"/>
    <w:rPr>
      <w:b/>
    </w:rPr>
  </w:style>
  <w:style w:type="character" w:customStyle="1" w:styleId="affa">
    <w:name w:val="Полужирный курсив"/>
    <w:uiPriority w:val="99"/>
    <w:rsid w:val="00CC0361"/>
    <w:rPr>
      <w:b/>
      <w:i/>
    </w:rPr>
  </w:style>
  <w:style w:type="character" w:customStyle="1" w:styleId="Italic">
    <w:name w:val="Italic"/>
    <w:uiPriority w:val="99"/>
    <w:rsid w:val="00CC0361"/>
    <w:rPr>
      <w:i/>
    </w:rPr>
  </w:style>
  <w:style w:type="paragraph" w:customStyle="1" w:styleId="msonormal0">
    <w:name w:val="msonormal"/>
    <w:basedOn w:val="a0"/>
    <w:rsid w:val="00CC03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ffb">
    <w:name w:val="TOC Heading"/>
    <w:basedOn w:val="1"/>
    <w:next w:val="a0"/>
    <w:uiPriority w:val="39"/>
    <w:unhideWhenUsed/>
    <w:qFormat/>
    <w:rsid w:val="00CC0361"/>
    <w:pPr>
      <w:outlineLvl w:val="9"/>
    </w:pPr>
  </w:style>
  <w:style w:type="numbering" w:customStyle="1" w:styleId="14">
    <w:name w:val="Нет списка1"/>
    <w:next w:val="a3"/>
    <w:uiPriority w:val="99"/>
    <w:semiHidden/>
    <w:unhideWhenUsed/>
    <w:rsid w:val="00CC0361"/>
  </w:style>
  <w:style w:type="table" w:customStyle="1" w:styleId="15">
    <w:name w:val="Сетка таблицы1"/>
    <w:basedOn w:val="a2"/>
    <w:next w:val="af2"/>
    <w:uiPriority w:val="39"/>
    <w:rsid w:val="00CC03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rsid w:val="00CC03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-2">
    <w:name w:val="TOC-2"/>
    <w:basedOn w:val="TOC-1"/>
    <w:uiPriority w:val="99"/>
    <w:rsid w:val="00CC0361"/>
    <w:pPr>
      <w:spacing w:before="0" w:line="240" w:lineRule="atLeast"/>
      <w:ind w:left="227"/>
    </w:pPr>
  </w:style>
  <w:style w:type="paragraph" w:customStyle="1" w:styleId="TOC-3">
    <w:name w:val="TOC-3"/>
    <w:basedOn w:val="TOC-1"/>
    <w:uiPriority w:val="99"/>
    <w:rsid w:val="00CC0361"/>
    <w:pPr>
      <w:spacing w:before="0" w:line="240" w:lineRule="atLeast"/>
      <w:ind w:left="454"/>
    </w:pPr>
  </w:style>
  <w:style w:type="paragraph" w:customStyle="1" w:styleId="list-bullet">
    <w:name w:val="list-bullet"/>
    <w:basedOn w:val="body"/>
    <w:uiPriority w:val="99"/>
    <w:rsid w:val="00CC0361"/>
    <w:pPr>
      <w:spacing w:line="240" w:lineRule="atLeast"/>
      <w:ind w:left="227" w:hanging="142"/>
    </w:pPr>
  </w:style>
  <w:style w:type="paragraph" w:customStyle="1" w:styleId="list-dash">
    <w:name w:val="list-dash"/>
    <w:basedOn w:val="list-bullet"/>
    <w:uiPriority w:val="99"/>
    <w:rsid w:val="00CC0361"/>
    <w:pPr>
      <w:ind w:hanging="227"/>
    </w:pPr>
  </w:style>
  <w:style w:type="paragraph" w:customStyle="1" w:styleId="h5">
    <w:name w:val="h5"/>
    <w:basedOn w:val="NoParagraphStyle"/>
    <w:uiPriority w:val="99"/>
    <w:rsid w:val="00CC0361"/>
    <w:pPr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h3-first">
    <w:name w:val="h3-first"/>
    <w:basedOn w:val="h3"/>
    <w:uiPriority w:val="99"/>
    <w:rsid w:val="00CC0361"/>
    <w:pPr>
      <w:keepNext w:val="0"/>
      <w:spacing w:before="120" w:after="0" w:line="240" w:lineRule="atLeast"/>
    </w:pPr>
    <w:rPr>
      <w:rFonts w:ascii="OfficinaSansExtraBoldITC-Reg" w:hAnsi="OfficinaSansExtraBoldITC-Reg" w:cs="OfficinaSansExtraBoldITC-Reg"/>
      <w:position w:val="6"/>
    </w:rPr>
  </w:style>
  <w:style w:type="paragraph" w:customStyle="1" w:styleId="BasicParagraph">
    <w:name w:val="[Basic Paragraph]"/>
    <w:basedOn w:val="NoParagraphStyle"/>
    <w:uiPriority w:val="99"/>
    <w:rsid w:val="00CC0361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CC0361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rsid w:val="00CC0361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CC0361"/>
    <w:pPr>
      <w:spacing w:after="100" w:line="200" w:lineRule="atLeast"/>
      <w:jc w:val="center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body0mm">
    <w:name w:val="table-body_0mm"/>
    <w:basedOn w:val="body"/>
    <w:uiPriority w:val="99"/>
    <w:rsid w:val="00CC0361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footnote-num">
    <w:name w:val="footnote-num"/>
    <w:uiPriority w:val="99"/>
    <w:rsid w:val="00CC0361"/>
    <w:rPr>
      <w:position w:val="4"/>
      <w:sz w:val="12"/>
      <w:vertAlign w:val="baseline"/>
    </w:rPr>
  </w:style>
  <w:style w:type="character" w:customStyle="1" w:styleId="BoldItalic">
    <w:name w:val="Bold_Italic"/>
    <w:uiPriority w:val="99"/>
    <w:rsid w:val="00CC0361"/>
    <w:rPr>
      <w:b/>
      <w:i/>
    </w:rPr>
  </w:style>
  <w:style w:type="character" w:customStyle="1" w:styleId="Book">
    <w:name w:val="Book"/>
    <w:uiPriority w:val="99"/>
    <w:rsid w:val="00CC0361"/>
  </w:style>
  <w:style w:type="character" w:customStyle="1" w:styleId="h3tracking">
    <w:name w:val="h3_tracking"/>
    <w:uiPriority w:val="99"/>
    <w:rsid w:val="00CC0361"/>
    <w:rPr>
      <w:rFonts w:ascii="OfficinaSansExtraBoldITC-Reg" w:hAnsi="OfficinaSansExtraBoldITC-Reg"/>
      <w:b/>
    </w:rPr>
  </w:style>
  <w:style w:type="character" w:customStyle="1" w:styleId="list-bullet1">
    <w:name w:val="list-bullet1"/>
    <w:uiPriority w:val="99"/>
    <w:rsid w:val="00CC0361"/>
    <w:rPr>
      <w:rFonts w:ascii="PiGraphA" w:hAnsi="PiGraphA"/>
      <w:position w:val="1"/>
      <w:sz w:val="14"/>
    </w:rPr>
  </w:style>
  <w:style w:type="numbering" w:customStyle="1" w:styleId="23">
    <w:name w:val="Нет списка2"/>
    <w:next w:val="a3"/>
    <w:uiPriority w:val="99"/>
    <w:semiHidden/>
    <w:unhideWhenUsed/>
    <w:rsid w:val="00CC0361"/>
  </w:style>
  <w:style w:type="table" w:customStyle="1" w:styleId="24">
    <w:name w:val="Сетка таблицы2"/>
    <w:basedOn w:val="a2"/>
    <w:next w:val="af2"/>
    <w:uiPriority w:val="39"/>
    <w:rsid w:val="00CC03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2">
    <w:name w:val="Table Normal2"/>
    <w:rsid w:val="00CC03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Заг 1 (Заголовки)"/>
    <w:basedOn w:val="NoParagraphStyle"/>
    <w:uiPriority w:val="99"/>
    <w:rsid w:val="00CC0361"/>
    <w:pPr>
      <w:pageBreakBefore/>
      <w:pBdr>
        <w:bottom w:val="single" w:sz="4" w:space="7" w:color="auto"/>
      </w:pBdr>
      <w:spacing w:after="340" w:line="240" w:lineRule="atLeast"/>
    </w:pPr>
    <w:rPr>
      <w:rFonts w:ascii="OfficinaSansExtraBoldITC-Reg" w:hAnsi="OfficinaSansExtraBoldITC-Reg" w:cs="OfficinaSansExtraBoldITC-Reg"/>
      <w:b/>
      <w:bCs/>
      <w:lang w:val="ru-RU"/>
    </w:rPr>
  </w:style>
  <w:style w:type="paragraph" w:customStyle="1" w:styleId="25">
    <w:name w:val="Заг 2 (Заголовки)"/>
    <w:basedOn w:val="NoParagraphStyle"/>
    <w:uiPriority w:val="99"/>
    <w:rsid w:val="00CC0361"/>
    <w:pPr>
      <w:spacing w:before="170" w:after="57" w:line="240" w:lineRule="atLeast"/>
    </w:pPr>
    <w:rPr>
      <w:rFonts w:ascii="PragmaticaSanPin" w:hAnsi="PragmaticaSanPin" w:cs="PragmaticaSanPin"/>
      <w:b/>
      <w:bCs/>
      <w:caps/>
      <w:sz w:val="22"/>
      <w:szCs w:val="22"/>
      <w:lang w:val="ru-RU"/>
    </w:rPr>
  </w:style>
  <w:style w:type="paragraph" w:customStyle="1" w:styleId="affc">
    <w:name w:val="Основной БА (Основной Текст)"/>
    <w:basedOn w:val="aff7"/>
    <w:uiPriority w:val="99"/>
    <w:rsid w:val="00CC0361"/>
    <w:pPr>
      <w:spacing w:line="242" w:lineRule="atLeast"/>
      <w:ind w:firstLine="0"/>
    </w:pPr>
    <w:rPr>
      <w:sz w:val="20"/>
      <w:szCs w:val="20"/>
    </w:rPr>
  </w:style>
  <w:style w:type="paragraph" w:customStyle="1" w:styleId="41">
    <w:name w:val="Заг 4 (Заголовки)"/>
    <w:basedOn w:val="NoParagraphStyle"/>
    <w:uiPriority w:val="99"/>
    <w:rsid w:val="00CC0361"/>
    <w:pPr>
      <w:spacing w:after="57" w:line="240" w:lineRule="atLeast"/>
      <w:jc w:val="both"/>
    </w:pPr>
    <w:rPr>
      <w:rFonts w:ascii="PragmaticaSanPin" w:hAnsi="PragmaticaSanPin" w:cs="PragmaticaSanPin"/>
      <w:b/>
      <w:bCs/>
      <w:sz w:val="20"/>
      <w:szCs w:val="20"/>
      <w:lang w:val="ru-RU"/>
    </w:rPr>
  </w:style>
  <w:style w:type="paragraph" w:customStyle="1" w:styleId="33">
    <w:name w:val="Заг 3 (Заголовки)"/>
    <w:basedOn w:val="NoParagraphStyle"/>
    <w:uiPriority w:val="99"/>
    <w:rsid w:val="00CC0361"/>
    <w:pPr>
      <w:spacing w:before="170" w:after="57" w:line="240" w:lineRule="atLeast"/>
    </w:pPr>
    <w:rPr>
      <w:rFonts w:ascii="PragmaticaSanPin" w:hAnsi="PragmaticaSanPin" w:cs="PragmaticaSanPin"/>
      <w:b/>
      <w:bCs/>
      <w:sz w:val="22"/>
      <w:szCs w:val="22"/>
      <w:lang w:val="ru-RU"/>
    </w:rPr>
  </w:style>
  <w:style w:type="paragraph" w:customStyle="1" w:styleId="affd">
    <w:name w:val="Осн тире (Основной Текст)"/>
    <w:basedOn w:val="affc"/>
    <w:uiPriority w:val="99"/>
    <w:rsid w:val="00CC0361"/>
    <w:pPr>
      <w:ind w:left="283" w:hanging="283"/>
    </w:pPr>
  </w:style>
  <w:style w:type="paragraph" w:customStyle="1" w:styleId="affe">
    <w:name w:val="Сноска (Доп. текст)"/>
    <w:basedOn w:val="NoParagraphStyle"/>
    <w:uiPriority w:val="99"/>
    <w:rsid w:val="00CC0361"/>
    <w:pPr>
      <w:tabs>
        <w:tab w:val="left" w:pos="227"/>
      </w:tabs>
      <w:spacing w:line="200" w:lineRule="atLeast"/>
      <w:ind w:left="227" w:hanging="227"/>
      <w:jc w:val="both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afff">
    <w:name w:val="Ц сноски"/>
    <w:uiPriority w:val="99"/>
    <w:rsid w:val="00CC0361"/>
    <w:rPr>
      <w:rFonts w:ascii="SchoolBookSanPin" w:hAnsi="SchoolBookSanPin"/>
      <w:sz w:val="18"/>
      <w:vertAlign w:val="superscript"/>
    </w:rPr>
  </w:style>
  <w:style w:type="character" w:customStyle="1" w:styleId="afff0">
    <w:name w:val="Полужирный (Выделения)"/>
    <w:uiPriority w:val="99"/>
    <w:rsid w:val="00CC0361"/>
    <w:rPr>
      <w:b/>
    </w:rPr>
  </w:style>
  <w:style w:type="character" w:customStyle="1" w:styleId="afff1">
    <w:name w:val="Полужирный Курсив (Выделения)"/>
    <w:uiPriority w:val="99"/>
    <w:rsid w:val="00CC0361"/>
    <w:rPr>
      <w:b/>
      <w:i/>
    </w:rPr>
  </w:style>
  <w:style w:type="character" w:customStyle="1" w:styleId="afff2">
    <w:name w:val="Курсив (Выделения)"/>
    <w:uiPriority w:val="99"/>
    <w:rsid w:val="00CC0361"/>
    <w:rPr>
      <w:i/>
    </w:rPr>
  </w:style>
  <w:style w:type="numbering" w:customStyle="1" w:styleId="34">
    <w:name w:val="Нет списка3"/>
    <w:next w:val="a3"/>
    <w:uiPriority w:val="99"/>
    <w:semiHidden/>
    <w:unhideWhenUsed/>
    <w:rsid w:val="00CC0361"/>
  </w:style>
  <w:style w:type="table" w:customStyle="1" w:styleId="35">
    <w:name w:val="Сетка таблицы3"/>
    <w:basedOn w:val="a2"/>
    <w:next w:val="af2"/>
    <w:uiPriority w:val="39"/>
    <w:rsid w:val="00CC03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3">
    <w:name w:val="Table Normal3"/>
    <w:rsid w:val="00CC03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2-first">
    <w:name w:val="h2-first"/>
    <w:basedOn w:val="h2"/>
    <w:uiPriority w:val="99"/>
    <w:rsid w:val="00CC0361"/>
    <w:pPr>
      <w:keepNext w:val="0"/>
      <w:spacing w:before="0" w:after="0" w:line="240" w:lineRule="atLeast"/>
    </w:pPr>
    <w:rPr>
      <w:rFonts w:ascii="OfficinaSansMediumITC-Regular" w:hAnsi="OfficinaSansMediumITC-Regular" w:cs="OfficinaSansMediumITC-Regular"/>
      <w:position w:val="6"/>
    </w:rPr>
  </w:style>
  <w:style w:type="paragraph" w:customStyle="1" w:styleId="h4-first">
    <w:name w:val="h4-first"/>
    <w:basedOn w:val="h4"/>
    <w:uiPriority w:val="99"/>
    <w:rsid w:val="00CC0361"/>
    <w:pPr>
      <w:suppressAutoHyphens/>
      <w:spacing w:before="120" w:after="0" w:line="240" w:lineRule="atLeast"/>
      <w:jc w:val="left"/>
    </w:pPr>
    <w:rPr>
      <w:rFonts w:ascii="OfficinaSansMediumITC-Regular" w:hAnsi="OfficinaSansMediumITC-Regular" w:cs="OfficinaSansMediumITC-Regular"/>
      <w:b w:val="0"/>
      <w:bCs w:val="0"/>
      <w:position w:val="6"/>
    </w:rPr>
  </w:style>
  <w:style w:type="paragraph" w:customStyle="1" w:styleId="afff3">
    <w:name w:val="Осн булит (Основной Текст)"/>
    <w:basedOn w:val="aff7"/>
    <w:uiPriority w:val="99"/>
    <w:rsid w:val="00CC0361"/>
    <w:pPr>
      <w:tabs>
        <w:tab w:val="left" w:pos="227"/>
      </w:tabs>
      <w:spacing w:line="242" w:lineRule="atLeast"/>
      <w:ind w:left="221" w:hanging="142"/>
    </w:pPr>
    <w:rPr>
      <w:rFonts w:ascii="TimesNewRomanPSMT" w:hAnsi="TimesNewRomanPSMT" w:cs="TimesNewRomanPSMT"/>
      <w:sz w:val="20"/>
      <w:szCs w:val="20"/>
    </w:rPr>
  </w:style>
  <w:style w:type="paragraph" w:customStyle="1" w:styleId="53">
    <w:name w:val="Заг 5 (Заголовки)"/>
    <w:basedOn w:val="aff7"/>
    <w:uiPriority w:val="99"/>
    <w:rsid w:val="00CC0361"/>
    <w:pPr>
      <w:spacing w:line="242" w:lineRule="atLeast"/>
      <w:ind w:firstLine="227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fff4">
    <w:name w:val="Автоинтерлиньяж (Прочее)"/>
    <w:uiPriority w:val="99"/>
    <w:rsid w:val="00CC0361"/>
  </w:style>
  <w:style w:type="character" w:customStyle="1" w:styleId="afff5">
    <w:name w:val="Верх. Индекс (Индексы)"/>
    <w:uiPriority w:val="99"/>
    <w:rsid w:val="00CC0361"/>
    <w:rPr>
      <w:position w:val="9"/>
      <w:sz w:val="13"/>
    </w:rPr>
  </w:style>
  <w:style w:type="character" w:customStyle="1" w:styleId="afff6">
    <w:name w:val="Верх. Индекс Курсив (Индексы)"/>
    <w:basedOn w:val="afff5"/>
    <w:uiPriority w:val="99"/>
    <w:rsid w:val="00CC0361"/>
    <w:rPr>
      <w:rFonts w:cs="Times New Roman"/>
      <w:i/>
      <w:iCs/>
      <w:position w:val="9"/>
      <w:sz w:val="13"/>
      <w:szCs w:val="13"/>
    </w:rPr>
  </w:style>
  <w:style w:type="character" w:customStyle="1" w:styleId="afff7">
    <w:name w:val="Верх. Индекс Полужирный (Индексы)"/>
    <w:basedOn w:val="afff5"/>
    <w:uiPriority w:val="99"/>
    <w:rsid w:val="00CC0361"/>
    <w:rPr>
      <w:rFonts w:cs="Times New Roman"/>
      <w:b/>
      <w:bCs/>
      <w:position w:val="9"/>
      <w:sz w:val="13"/>
      <w:szCs w:val="13"/>
    </w:rPr>
  </w:style>
  <w:style w:type="character" w:customStyle="1" w:styleId="afff8">
    <w:name w:val="Булит КВ"/>
    <w:uiPriority w:val="99"/>
    <w:rsid w:val="00CC0361"/>
    <w:rPr>
      <w:rFonts w:ascii="PiGraphA" w:hAnsi="PiGraphA"/>
      <w:sz w:val="14"/>
      <w:lang w:val="ru-RU" w:eastAsia="x-none"/>
    </w:rPr>
  </w:style>
  <w:style w:type="numbering" w:customStyle="1" w:styleId="42">
    <w:name w:val="Нет списка4"/>
    <w:next w:val="a3"/>
    <w:uiPriority w:val="99"/>
    <w:semiHidden/>
    <w:unhideWhenUsed/>
    <w:rsid w:val="00CC0361"/>
  </w:style>
  <w:style w:type="table" w:customStyle="1" w:styleId="43">
    <w:name w:val="Сетка таблицы4"/>
    <w:basedOn w:val="a2"/>
    <w:next w:val="af2"/>
    <w:uiPriority w:val="39"/>
    <w:rsid w:val="00CC03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4">
    <w:name w:val="Table Normal4"/>
    <w:rsid w:val="00CC03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9">
    <w:name w:val="Таблица по Центру (Таблицы)"/>
    <w:basedOn w:val="aff8"/>
    <w:uiPriority w:val="99"/>
    <w:rsid w:val="00CC0361"/>
    <w:pPr>
      <w:jc w:val="center"/>
    </w:pPr>
  </w:style>
  <w:style w:type="paragraph" w:customStyle="1" w:styleId="afffa">
    <w:name w:val="Таблица_Буллит (Таблицы)"/>
    <w:basedOn w:val="a0"/>
    <w:uiPriority w:val="99"/>
    <w:rsid w:val="00CC0361"/>
    <w:pPr>
      <w:widowControl w:val="0"/>
      <w:autoSpaceDE w:val="0"/>
      <w:autoSpaceDN w:val="0"/>
      <w:adjustRightInd w:val="0"/>
      <w:spacing w:after="0" w:line="200" w:lineRule="atLeast"/>
      <w:ind w:left="142" w:hanging="142"/>
      <w:jc w:val="both"/>
      <w:textAlignment w:val="center"/>
    </w:pPr>
    <w:rPr>
      <w:rFonts w:ascii="SchoolBookSanPin" w:hAnsi="SchoolBookSanPin" w:cs="SchoolBookSanPin"/>
      <w:color w:val="000000"/>
      <w:sz w:val="18"/>
      <w:szCs w:val="18"/>
    </w:rPr>
  </w:style>
  <w:style w:type="character" w:customStyle="1" w:styleId="afffb">
    <w:name w:val="Буллит"/>
    <w:uiPriority w:val="99"/>
    <w:rsid w:val="00CC0361"/>
    <w:rPr>
      <w:rFonts w:ascii="PiGraphA" w:hAnsi="PiGraphA"/>
      <w:position w:val="1"/>
      <w:sz w:val="14"/>
    </w:rPr>
  </w:style>
  <w:style w:type="paragraph" w:customStyle="1" w:styleId="afffc">
    <w:name w:val="Буллит (Доп. текст)"/>
    <w:basedOn w:val="aff7"/>
    <w:uiPriority w:val="99"/>
    <w:rsid w:val="00CC0361"/>
    <w:pPr>
      <w:spacing w:line="240" w:lineRule="atLeast"/>
      <w:ind w:left="227" w:hanging="142"/>
    </w:pPr>
    <w:rPr>
      <w:sz w:val="20"/>
      <w:szCs w:val="20"/>
    </w:rPr>
  </w:style>
  <w:style w:type="numbering" w:customStyle="1" w:styleId="54">
    <w:name w:val="Нет списка5"/>
    <w:next w:val="a3"/>
    <w:uiPriority w:val="99"/>
    <w:semiHidden/>
    <w:unhideWhenUsed/>
    <w:rsid w:val="00CC0361"/>
  </w:style>
  <w:style w:type="table" w:customStyle="1" w:styleId="55">
    <w:name w:val="Сетка таблицы5"/>
    <w:basedOn w:val="a2"/>
    <w:next w:val="af2"/>
    <w:uiPriority w:val="39"/>
    <w:rsid w:val="00CC03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5">
    <w:name w:val="Table Normal5"/>
    <w:rsid w:val="00CC03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Заг 1 а (Заголовки)"/>
    <w:basedOn w:val="NoParagraphStyle"/>
    <w:uiPriority w:val="99"/>
    <w:rsid w:val="00CC0361"/>
    <w:pPr>
      <w:pBdr>
        <w:bottom w:val="single" w:sz="4" w:space="8" w:color="auto"/>
      </w:pBdr>
      <w:spacing w:after="340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44">
    <w:name w:val="Заг 4 табл (Заголовки)"/>
    <w:basedOn w:val="41"/>
    <w:uiPriority w:val="99"/>
    <w:rsid w:val="00CC0361"/>
    <w:pPr>
      <w:spacing w:after="0" w:line="220" w:lineRule="atLeast"/>
      <w:jc w:val="center"/>
    </w:pPr>
    <w:rPr>
      <w:rFonts w:ascii="OfficinaSansMediumITC-Regular" w:hAnsi="OfficinaSansMediumITC-Regular" w:cs="OfficinaSansMediumITC-Regular"/>
      <w:b w:val="0"/>
      <w:bCs w:val="0"/>
      <w:sz w:val="18"/>
      <w:szCs w:val="18"/>
    </w:rPr>
  </w:style>
  <w:style w:type="character" w:customStyle="1" w:styleId="afffd">
    <w:name w:val="Подчерк. (Подчеркивания)"/>
    <w:uiPriority w:val="99"/>
    <w:rsid w:val="00CC0361"/>
    <w:rPr>
      <w:u w:val="thick" w:color="000000"/>
    </w:rPr>
  </w:style>
  <w:style w:type="character" w:customStyle="1" w:styleId="afffe">
    <w:name w:val="Подчерк. Курсив (Подчеркивания)"/>
    <w:basedOn w:val="afffd"/>
    <w:uiPriority w:val="99"/>
    <w:rsid w:val="00CC0361"/>
    <w:rPr>
      <w:rFonts w:cs="Times New Roman"/>
      <w:i/>
      <w:iCs/>
      <w:u w:val="thick" w:color="000000"/>
    </w:rPr>
  </w:style>
  <w:style w:type="numbering" w:customStyle="1" w:styleId="6">
    <w:name w:val="Нет списка6"/>
    <w:next w:val="a3"/>
    <w:uiPriority w:val="99"/>
    <w:semiHidden/>
    <w:unhideWhenUsed/>
    <w:rsid w:val="00CC0361"/>
  </w:style>
  <w:style w:type="table" w:customStyle="1" w:styleId="60">
    <w:name w:val="Сетка таблицы6"/>
    <w:basedOn w:val="a2"/>
    <w:next w:val="af2"/>
    <w:uiPriority w:val="39"/>
    <w:rsid w:val="00CC03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6">
    <w:name w:val="Table Normal6"/>
    <w:rsid w:val="00CC03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">
    <w:name w:val="Импортированный стиль 51"/>
    <w:rsid w:val="00CC0361"/>
    <w:pPr>
      <w:numPr>
        <w:numId w:val="2"/>
      </w:numPr>
    </w:pPr>
  </w:style>
  <w:style w:type="paragraph" w:customStyle="1" w:styleId="3a">
    <w:name w:val="Заг 3a (Заголовки)"/>
    <w:basedOn w:val="a0"/>
    <w:uiPriority w:val="99"/>
    <w:rsid w:val="00CC0361"/>
    <w:pPr>
      <w:widowControl w:val="0"/>
      <w:tabs>
        <w:tab w:val="left" w:pos="510"/>
      </w:tabs>
      <w:autoSpaceDE w:val="0"/>
      <w:autoSpaceDN w:val="0"/>
      <w:adjustRightInd w:val="0"/>
      <w:spacing w:before="283" w:after="113" w:line="240" w:lineRule="atLeast"/>
      <w:textAlignment w:val="center"/>
    </w:pPr>
    <w:rPr>
      <w:rFonts w:ascii="OfficinaSansExtraBoldITC-Reg" w:hAnsi="OfficinaSansExtraBoldITC-Reg" w:cs="OfficinaSansExtraBoldITC-Reg"/>
      <w:b/>
      <w:bCs/>
      <w:color w:val="000000"/>
    </w:rPr>
  </w:style>
  <w:style w:type="numbering" w:customStyle="1" w:styleId="7">
    <w:name w:val="Нет списка7"/>
    <w:next w:val="a3"/>
    <w:uiPriority w:val="99"/>
    <w:semiHidden/>
    <w:unhideWhenUsed/>
    <w:rsid w:val="00CC0361"/>
  </w:style>
  <w:style w:type="table" w:customStyle="1" w:styleId="70">
    <w:name w:val="Сетка таблицы7"/>
    <w:basedOn w:val="a2"/>
    <w:next w:val="af2"/>
    <w:uiPriority w:val="39"/>
    <w:rsid w:val="00CC03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7">
    <w:name w:val="Table Normal7"/>
    <w:rsid w:val="00CC03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centre">
    <w:name w:val="body_centre"/>
    <w:basedOn w:val="NoParagraphStyle"/>
    <w:uiPriority w:val="99"/>
    <w:rsid w:val="00CC0361"/>
    <w:pPr>
      <w:tabs>
        <w:tab w:val="left" w:pos="567"/>
      </w:tabs>
      <w:spacing w:line="240" w:lineRule="atLeast"/>
      <w:jc w:val="center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ItalicUnderline">
    <w:name w:val="Bold_Italic_Underline"/>
    <w:uiPriority w:val="99"/>
    <w:rsid w:val="00CC0361"/>
    <w:rPr>
      <w:b/>
      <w:i/>
      <w:u w:val="thick"/>
    </w:rPr>
  </w:style>
  <w:style w:type="paragraph" w:styleId="45">
    <w:name w:val="toc 4"/>
    <w:basedOn w:val="a0"/>
    <w:next w:val="a0"/>
    <w:autoRedefine/>
    <w:uiPriority w:val="39"/>
    <w:unhideWhenUsed/>
    <w:rsid w:val="00CC0361"/>
    <w:pPr>
      <w:tabs>
        <w:tab w:val="right" w:leader="dot" w:pos="10063"/>
      </w:tabs>
      <w:spacing w:after="0" w:line="240" w:lineRule="auto"/>
      <w:ind w:left="851"/>
    </w:pPr>
  </w:style>
  <w:style w:type="paragraph" w:styleId="56">
    <w:name w:val="toc 5"/>
    <w:basedOn w:val="a0"/>
    <w:next w:val="a0"/>
    <w:autoRedefine/>
    <w:uiPriority w:val="39"/>
    <w:unhideWhenUsed/>
    <w:rsid w:val="00CC0361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unhideWhenUsed/>
    <w:rsid w:val="00CC0361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unhideWhenUsed/>
    <w:rsid w:val="00CC0361"/>
    <w:pPr>
      <w:spacing w:after="100"/>
      <w:ind w:left="1320"/>
    </w:pPr>
  </w:style>
  <w:style w:type="paragraph" w:styleId="8">
    <w:name w:val="toc 8"/>
    <w:basedOn w:val="a0"/>
    <w:next w:val="a0"/>
    <w:autoRedefine/>
    <w:uiPriority w:val="39"/>
    <w:unhideWhenUsed/>
    <w:rsid w:val="00CC0361"/>
    <w:pPr>
      <w:spacing w:after="100"/>
      <w:ind w:left="1540"/>
    </w:pPr>
  </w:style>
  <w:style w:type="paragraph" w:styleId="9">
    <w:name w:val="toc 9"/>
    <w:basedOn w:val="a0"/>
    <w:next w:val="a0"/>
    <w:autoRedefine/>
    <w:uiPriority w:val="39"/>
    <w:unhideWhenUsed/>
    <w:rsid w:val="00CC0361"/>
    <w:pPr>
      <w:spacing w:after="100"/>
      <w:ind w:left="1760"/>
    </w:pPr>
  </w:style>
  <w:style w:type="character" w:customStyle="1" w:styleId="UnresolvedMention">
    <w:name w:val="Unresolved Mention"/>
    <w:basedOn w:val="a1"/>
    <w:uiPriority w:val="99"/>
    <w:semiHidden/>
    <w:unhideWhenUsed/>
    <w:rsid w:val="00CC0361"/>
    <w:rPr>
      <w:color w:val="605E5C"/>
      <w:shd w:val="clear" w:color="auto" w:fill="E1DFDD"/>
    </w:rPr>
  </w:style>
  <w:style w:type="numbering" w:customStyle="1" w:styleId="80">
    <w:name w:val="Нет списка8"/>
    <w:next w:val="a3"/>
    <w:uiPriority w:val="99"/>
    <w:semiHidden/>
    <w:unhideWhenUsed/>
    <w:rsid w:val="00CC0361"/>
  </w:style>
  <w:style w:type="table" w:customStyle="1" w:styleId="81">
    <w:name w:val="Сетка таблицы8"/>
    <w:basedOn w:val="a2"/>
    <w:next w:val="af2"/>
    <w:uiPriority w:val="39"/>
    <w:rsid w:val="00CC03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8">
    <w:name w:val="Table Normal8"/>
    <w:rsid w:val="00CC03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основной_1 (Основной Текст)"/>
    <w:basedOn w:val="NoParagraphStyle"/>
    <w:uiPriority w:val="99"/>
    <w:rsid w:val="00CC0361"/>
    <w:pPr>
      <w:tabs>
        <w:tab w:val="left" w:pos="240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affff">
    <w:name w:val="основной_— (Основной Текст)"/>
    <w:basedOn w:val="18"/>
    <w:uiPriority w:val="99"/>
    <w:rsid w:val="00CC0361"/>
    <w:pPr>
      <w:ind w:left="227" w:hanging="227"/>
    </w:pPr>
  </w:style>
  <w:style w:type="paragraph" w:customStyle="1" w:styleId="Bull">
    <w:name w:val="Bull (Основной Текст)"/>
    <w:basedOn w:val="affff"/>
    <w:uiPriority w:val="99"/>
    <w:rsid w:val="00CC0361"/>
  </w:style>
  <w:style w:type="paragraph" w:customStyle="1" w:styleId="46">
    <w:name w:val="4 (Заголовки)"/>
    <w:basedOn w:val="33"/>
    <w:uiPriority w:val="99"/>
    <w:rsid w:val="00CC0361"/>
    <w:pPr>
      <w:spacing w:after="113"/>
    </w:pPr>
    <w:rPr>
      <w:rFonts w:ascii="OfficinaSansMediumITC-Regular" w:hAnsi="OfficinaSansMediumITC-Regular" w:cs="OfficinaSansMediumITC-Regular"/>
      <w:sz w:val="20"/>
      <w:szCs w:val="20"/>
      <w:lang w:val="en-GB"/>
    </w:rPr>
  </w:style>
  <w:style w:type="paragraph" w:customStyle="1" w:styleId="snoska">
    <w:name w:val="snoska (Доп. текст)"/>
    <w:basedOn w:val="NoParagraphStyle"/>
    <w:uiPriority w:val="99"/>
    <w:rsid w:val="00CC0361"/>
    <w:pPr>
      <w:spacing w:line="200" w:lineRule="atLeast"/>
      <w:jc w:val="both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list-numnew">
    <w:name w:val="list-num_new"/>
    <w:basedOn w:val="a0"/>
    <w:next w:val="a0"/>
    <w:uiPriority w:val="99"/>
    <w:rsid w:val="00CC0361"/>
    <w:pPr>
      <w:widowControl w:val="0"/>
      <w:tabs>
        <w:tab w:val="left" w:pos="0"/>
        <w:tab w:val="right" w:pos="340"/>
        <w:tab w:val="left" w:pos="397"/>
      </w:tabs>
      <w:autoSpaceDE w:val="0"/>
      <w:autoSpaceDN w:val="0"/>
      <w:adjustRightInd w:val="0"/>
      <w:spacing w:after="0" w:line="240" w:lineRule="atLeast"/>
      <w:ind w:left="397" w:hanging="397"/>
      <w:jc w:val="both"/>
    </w:pPr>
    <w:rPr>
      <w:rFonts w:ascii="SchoolBookSanPin" w:hAnsi="SchoolBookSanPin" w:cs="SchoolBookSanPin"/>
      <w:color w:val="000000"/>
      <w:sz w:val="20"/>
      <w:szCs w:val="20"/>
    </w:rPr>
  </w:style>
  <w:style w:type="character" w:customStyle="1" w:styleId="Superscript">
    <w:name w:val="Superscript"/>
    <w:uiPriority w:val="99"/>
    <w:rsid w:val="00CC0361"/>
    <w:rPr>
      <w:vertAlign w:val="superscript"/>
    </w:rPr>
  </w:style>
  <w:style w:type="paragraph" w:customStyle="1" w:styleId="body20">
    <w:name w:val="body_2/0"/>
    <w:basedOn w:val="a0"/>
    <w:next w:val="a0"/>
    <w:uiPriority w:val="99"/>
    <w:rsid w:val="00CC0361"/>
    <w:pPr>
      <w:widowControl w:val="0"/>
      <w:autoSpaceDE w:val="0"/>
      <w:autoSpaceDN w:val="0"/>
      <w:adjustRightInd w:val="0"/>
      <w:spacing w:before="113" w:after="0" w:line="240" w:lineRule="atLeast"/>
      <w:ind w:firstLine="227"/>
      <w:jc w:val="both"/>
    </w:pPr>
    <w:rPr>
      <w:rFonts w:ascii="SchoolBookSanPin" w:hAnsi="SchoolBookSanPin" w:cs="SchoolBookSanPin"/>
      <w:color w:val="000000"/>
      <w:sz w:val="20"/>
      <w:szCs w:val="20"/>
    </w:rPr>
  </w:style>
  <w:style w:type="paragraph" w:customStyle="1" w:styleId="Body0">
    <w:name w:val="Body"/>
    <w:basedOn w:val="a0"/>
    <w:uiPriority w:val="99"/>
    <w:rsid w:val="00CC0361"/>
    <w:pPr>
      <w:widowControl w:val="0"/>
      <w:tabs>
        <w:tab w:val="left" w:pos="510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</w:rPr>
  </w:style>
  <w:style w:type="character" w:customStyle="1" w:styleId="Hyperlink0">
    <w:name w:val="Hyperlink.0"/>
    <w:rsid w:val="00CC036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7127</Words>
  <Characters>40627</Characters>
  <Application>Microsoft Office Word</Application>
  <DocSecurity>0</DocSecurity>
  <Lines>338</Lines>
  <Paragraphs>95</Paragraphs>
  <ScaleCrop>false</ScaleCrop>
  <Company>*</Company>
  <LinksUpToDate>false</LinksUpToDate>
  <CharactersWithSpaces>47659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2023-10-20T08:09:00Z</dcterms:created>
  <dcterms:modified xsi:type="dcterms:W3CDTF">2023-10-20T09:16:00Z</dcterms:modified>
</cp:coreProperties>
</file>