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56" w:rsidRPr="00C86B56" w:rsidRDefault="00C86B56" w:rsidP="00C86B56">
      <w:pPr>
        <w:shd w:val="clear" w:color="auto" w:fill="FFFFFF"/>
        <w:spacing w:before="215" w:after="269" w:line="301" w:lineRule="atLeast"/>
        <w:ind w:firstLine="0"/>
        <w:jc w:val="center"/>
        <w:outlineLvl w:val="1"/>
        <w:rPr>
          <w:rFonts w:eastAsia="Times New Roman" w:cs="Times New Roman"/>
          <w:b/>
          <w:color w:val="FF0000"/>
          <w:szCs w:val="28"/>
          <w:lang w:eastAsia="ru-RU"/>
        </w:rPr>
      </w:pPr>
      <w:r w:rsidRPr="00C86B56">
        <w:rPr>
          <w:rFonts w:eastAsia="Times New Roman" w:cs="Times New Roman"/>
          <w:b/>
          <w:color w:val="FF0000"/>
          <w:szCs w:val="28"/>
          <w:lang w:eastAsia="ru-RU"/>
        </w:rPr>
        <w:t>Итоги 1 этапа профилактической операции «Дети России 2023»</w:t>
      </w:r>
    </w:p>
    <w:p w:rsidR="008C2D79" w:rsidRPr="00F45FD0" w:rsidRDefault="00C86B56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В период с </w:t>
      </w:r>
      <w:r w:rsidR="008C2D79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13 по 22 ноября 2023 года 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 w:rsidR="008C2D79" w:rsidRPr="00F45FD0">
        <w:rPr>
          <w:rFonts w:eastAsia="Times New Roman" w:cs="Times New Roman"/>
          <w:color w:val="000000" w:themeColor="text1"/>
          <w:szCs w:val="28"/>
          <w:lang w:eastAsia="ru-RU"/>
        </w:rPr>
        <w:t>МАОУ «Школа МЧС»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F595B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г. Хабаровска 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проходили мероприятия, запланированные в рамках межвед</w:t>
      </w:r>
      <w:bookmarkStart w:id="0" w:name="_GoBack"/>
      <w:bookmarkEnd w:id="0"/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омственной комплексной операти</w:t>
      </w:r>
      <w:r w:rsidR="008C2D79" w:rsidRPr="00F45FD0">
        <w:rPr>
          <w:rFonts w:eastAsia="Times New Roman" w:cs="Times New Roman"/>
          <w:color w:val="000000" w:themeColor="text1"/>
          <w:szCs w:val="28"/>
          <w:lang w:eastAsia="ru-RU"/>
        </w:rPr>
        <w:t>вно-профилактической операции «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Дети России </w:t>
      </w:r>
      <w:r w:rsidR="008C2D79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2023». </w:t>
      </w:r>
    </w:p>
    <w:p w:rsidR="00C86B56" w:rsidRPr="00F45FD0" w:rsidRDefault="00C86B56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Данная операция проводится ежегодно МВД России во взаимодействии с Минздравом России, </w:t>
      </w:r>
      <w:proofErr w:type="spellStart"/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Минобрнауки</w:t>
      </w:r>
      <w:proofErr w:type="spellEnd"/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России, Минпросвещения России. Основной целью ее проведения является предупреждение наркомании среди молодежи, выявление и пресечение фактов вовлечения в противоправную деятельность, связанную с незаконным оборотом наркотических средств, а также повышение уровня осведомленности о последствиях потребления наркотиков и об ответственности за участие в их незаконном обороте.</w:t>
      </w:r>
    </w:p>
    <w:p w:rsidR="008C2D79" w:rsidRPr="00F45FD0" w:rsidRDefault="00C86B56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Согласно</w:t>
      </w:r>
      <w:proofErr w:type="gramEnd"/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утвержденного плана, для </w:t>
      </w:r>
      <w:r w:rsidR="008C2D79" w:rsidRPr="00F45FD0">
        <w:rPr>
          <w:rFonts w:eastAsia="Times New Roman" w:cs="Times New Roman"/>
          <w:color w:val="000000" w:themeColor="text1"/>
          <w:szCs w:val="28"/>
          <w:lang w:eastAsia="ru-RU"/>
        </w:rPr>
        <w:t>кадет школы</w:t>
      </w:r>
      <w:r w:rsidR="008F595B">
        <w:rPr>
          <w:rFonts w:eastAsia="Times New Roman" w:cs="Times New Roman"/>
          <w:color w:val="000000" w:themeColor="text1"/>
          <w:szCs w:val="28"/>
          <w:lang w:eastAsia="ru-RU"/>
        </w:rPr>
        <w:t xml:space="preserve"> был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проведены следующие мероприятия: </w:t>
      </w:r>
    </w:p>
    <w:p w:rsidR="008C2D79" w:rsidRPr="00F45FD0" w:rsidRDefault="008C2D79" w:rsidP="008C2D79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з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анятия - тренинги «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Профилактика </w:t>
      </w:r>
      <w:proofErr w:type="spellStart"/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психоактивных</w:t>
      </w:r>
      <w:proofErr w:type="spellEnd"/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ве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ществ» (с привлечением специалистов Комитета по управлению Кировским районом администрации г. Хабаровска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); </w:t>
      </w:r>
    </w:p>
    <w:p w:rsidR="008C2D79" w:rsidRPr="00F45FD0" w:rsidRDefault="008C2D79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спортивное с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остязание «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Хочешь быть здоровым</w:t>
      </w:r>
      <w:r w:rsidR="008F595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8F595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будь! Это</w:t>
      </w:r>
      <w:r w:rsidR="008F595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-п</w:t>
      </w:r>
      <w:proofErr w:type="gramEnd"/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равильный путь!»; </w:t>
      </w:r>
    </w:p>
    <w:p w:rsidR="008C2D79" w:rsidRPr="00F45FD0" w:rsidRDefault="008C2D79" w:rsidP="008C2D79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54AE1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прохождение социально </w:t>
      </w:r>
      <w:r w:rsidR="008F595B">
        <w:rPr>
          <w:rFonts w:eastAsia="Times New Roman" w:cs="Times New Roman"/>
          <w:color w:val="000000" w:themeColor="text1"/>
          <w:szCs w:val="28"/>
          <w:lang w:eastAsia="ru-RU"/>
        </w:rPr>
        <w:t>– психологического тестирования</w:t>
      </w:r>
    </w:p>
    <w:p w:rsidR="008C2D79" w:rsidRPr="00F45FD0" w:rsidRDefault="008C2D79" w:rsidP="008C2D79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часы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общения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в 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рамках внеурочного курса «Разговоры о важном»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(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«Как жить сегодня, чтобы иметь шанс увидеть завтра»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954AE1" w:rsidRPr="00F45FD0" w:rsidRDefault="008C2D79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оформление информационных </w:t>
      </w:r>
      <w:r w:rsidR="00954AE1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библиотечных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стендов «Мы - за жизнь без наркотиков!»; </w:t>
      </w:r>
    </w:p>
    <w:p w:rsidR="00C86B56" w:rsidRPr="00F45FD0" w:rsidRDefault="00954AE1" w:rsidP="008F595B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>просмотр документального фильма «Наркотики, как «легкий» вид зарабо</w:t>
      </w:r>
      <w:r w:rsidRPr="00F45FD0">
        <w:rPr>
          <w:rFonts w:eastAsia="Times New Roman" w:cs="Times New Roman"/>
          <w:color w:val="000000" w:themeColor="text1"/>
          <w:szCs w:val="28"/>
          <w:lang w:eastAsia="ru-RU"/>
        </w:rPr>
        <w:t>тка» с последующим обсуждением.</w:t>
      </w:r>
    </w:p>
    <w:p w:rsidR="00C86B56" w:rsidRPr="00F45FD0" w:rsidRDefault="008F595B" w:rsidP="00C86B56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Положительным 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результатом участия </w:t>
      </w:r>
      <w:r w:rsidR="00954AE1" w:rsidRPr="00F45FD0">
        <w:rPr>
          <w:rFonts w:eastAsia="Times New Roman" w:cs="Times New Roman"/>
          <w:color w:val="000000" w:themeColor="text1"/>
          <w:szCs w:val="28"/>
          <w:lang w:eastAsia="ru-RU"/>
        </w:rPr>
        <w:t>кадет школы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в мероприятиях</w:t>
      </w:r>
      <w:r w:rsidR="00954AE1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акции «Дети России - 2023»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является формирование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у </w:t>
      </w:r>
      <w:r w:rsidR="00954AE1" w:rsidRPr="00F45FD0">
        <w:rPr>
          <w:rFonts w:eastAsia="Times New Roman" w:cs="Times New Roman"/>
          <w:color w:val="000000" w:themeColor="text1"/>
          <w:szCs w:val="28"/>
          <w:lang w:eastAsia="ru-RU"/>
        </w:rPr>
        <w:t>них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негативного 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тношения к вредным привычкам и</w:t>
      </w:r>
      <w:r w:rsidR="00C86B56" w:rsidRPr="00F45FD0">
        <w:rPr>
          <w:rFonts w:eastAsia="Times New Roman" w:cs="Times New Roman"/>
          <w:color w:val="000000" w:themeColor="text1"/>
          <w:szCs w:val="28"/>
          <w:lang w:eastAsia="ru-RU"/>
        </w:rPr>
        <w:t xml:space="preserve"> противоправному поведению.</w:t>
      </w:r>
    </w:p>
    <w:p w:rsidR="00200984" w:rsidRPr="00C86B56" w:rsidRDefault="00200984" w:rsidP="00C86B56">
      <w:pPr>
        <w:rPr>
          <w:rFonts w:cs="Times New Roman"/>
          <w:szCs w:val="28"/>
        </w:rPr>
      </w:pPr>
    </w:p>
    <w:sectPr w:rsidR="00200984" w:rsidRPr="00C86B56" w:rsidSect="0020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B56"/>
    <w:rsid w:val="00200984"/>
    <w:rsid w:val="00234467"/>
    <w:rsid w:val="00354716"/>
    <w:rsid w:val="003B0344"/>
    <w:rsid w:val="00656621"/>
    <w:rsid w:val="006A2366"/>
    <w:rsid w:val="008C2D79"/>
    <w:rsid w:val="008F595B"/>
    <w:rsid w:val="00954AE1"/>
    <w:rsid w:val="00BC5861"/>
    <w:rsid w:val="00C86B56"/>
    <w:rsid w:val="00CE32BB"/>
    <w:rsid w:val="00D94090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6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86B5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B5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Т.В.</dc:creator>
  <cp:keywords/>
  <dc:description/>
  <cp:lastModifiedBy>Imran</cp:lastModifiedBy>
  <cp:revision>4</cp:revision>
  <dcterms:created xsi:type="dcterms:W3CDTF">2023-12-21T05:16:00Z</dcterms:created>
  <dcterms:modified xsi:type="dcterms:W3CDTF">2024-01-07T13:25:00Z</dcterms:modified>
</cp:coreProperties>
</file>